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5"/>
        <w:gridCol w:w="8070"/>
      </w:tblGrid>
      <w:tr w:rsidR="00102C9E" w:rsidRPr="00932B1B" w:rsidTr="00F215FF">
        <w:trPr>
          <w:trHeight w:val="348"/>
          <w:jc w:val="center"/>
        </w:trPr>
        <w:tc>
          <w:tcPr>
            <w:tcW w:w="2165" w:type="dxa"/>
            <w:vMerge w:val="restart"/>
            <w:vAlign w:val="center"/>
          </w:tcPr>
          <w:p w:rsidR="00102C9E" w:rsidRPr="00932B1B" w:rsidRDefault="00F215FF" w:rsidP="00F215FF">
            <w:pPr>
              <w:jc w:val="left"/>
              <w:rPr>
                <w:sz w:val="20"/>
                <w:szCs w:val="20"/>
              </w:rPr>
            </w:pPr>
            <w:r w:rsidRPr="00932B1B"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59776" behindDoc="0" locked="0" layoutInCell="1" allowOverlap="1">
                  <wp:simplePos x="0" y="0"/>
                  <wp:positionH relativeFrom="column">
                    <wp:posOffset>159385</wp:posOffset>
                  </wp:positionH>
                  <wp:positionV relativeFrom="paragraph">
                    <wp:posOffset>13335</wp:posOffset>
                  </wp:positionV>
                  <wp:extent cx="791845" cy="499745"/>
                  <wp:effectExtent l="0" t="0" r="8255" b="0"/>
                  <wp:wrapNone/>
                  <wp:docPr id="1" name="Рисунок 2" descr="Эмблема К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Эмблема К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1845" cy="499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102C9E" w:rsidRPr="00932B1B">
              <w:rPr>
                <w:b/>
                <w:sz w:val="20"/>
                <w:szCs w:val="20"/>
              </w:rPr>
              <w:br w:type="page"/>
            </w:r>
          </w:p>
        </w:tc>
        <w:tc>
          <w:tcPr>
            <w:tcW w:w="8070" w:type="dxa"/>
            <w:vAlign w:val="bottom"/>
          </w:tcPr>
          <w:p w:rsidR="00102C9E" w:rsidRPr="00932B1B" w:rsidRDefault="00102C9E" w:rsidP="00F215FF">
            <w:pPr>
              <w:jc w:val="center"/>
              <w:rPr>
                <w:sz w:val="20"/>
                <w:szCs w:val="20"/>
              </w:rPr>
            </w:pPr>
            <w:r w:rsidRPr="00932B1B">
              <w:rPr>
                <w:sz w:val="20"/>
                <w:szCs w:val="20"/>
              </w:rPr>
              <w:t>МИНИСТЕРСТВО ОБРАЗОВАНИЯ, НАУК</w:t>
            </w:r>
            <w:r w:rsidR="00F215FF">
              <w:rPr>
                <w:sz w:val="20"/>
                <w:szCs w:val="20"/>
              </w:rPr>
              <w:t xml:space="preserve">И И МОЛОДЕЖНОЙ ПОЛИТИКИ </w:t>
            </w:r>
            <w:r w:rsidRPr="00932B1B">
              <w:rPr>
                <w:sz w:val="20"/>
                <w:szCs w:val="20"/>
              </w:rPr>
              <w:t>НИЖЕГОРОДСКОЙ ОБЛАСТИ</w:t>
            </w:r>
          </w:p>
        </w:tc>
      </w:tr>
      <w:tr w:rsidR="00102C9E" w:rsidRPr="00932B1B" w:rsidTr="00F215FF">
        <w:trPr>
          <w:trHeight w:val="164"/>
          <w:jc w:val="center"/>
        </w:trPr>
        <w:tc>
          <w:tcPr>
            <w:tcW w:w="2165" w:type="dxa"/>
            <w:vMerge/>
            <w:vAlign w:val="center"/>
          </w:tcPr>
          <w:p w:rsidR="00102C9E" w:rsidRPr="00932B1B" w:rsidRDefault="00102C9E" w:rsidP="00771EDA">
            <w:pPr>
              <w:rPr>
                <w:b/>
                <w:sz w:val="20"/>
                <w:szCs w:val="20"/>
              </w:rPr>
            </w:pPr>
          </w:p>
        </w:tc>
        <w:tc>
          <w:tcPr>
            <w:tcW w:w="8070" w:type="dxa"/>
            <w:vAlign w:val="center"/>
          </w:tcPr>
          <w:p w:rsidR="00102C9E" w:rsidRPr="00932B1B" w:rsidRDefault="00102C9E" w:rsidP="003D224E">
            <w:pPr>
              <w:rPr>
                <w:sz w:val="20"/>
                <w:szCs w:val="20"/>
              </w:rPr>
            </w:pPr>
            <w:r w:rsidRPr="00932B1B">
              <w:rPr>
                <w:sz w:val="20"/>
                <w:szCs w:val="20"/>
              </w:rPr>
              <w:t>Государственное бюджетное профессиональное образовательное учреждение</w:t>
            </w:r>
          </w:p>
          <w:p w:rsidR="00102C9E" w:rsidRPr="00932B1B" w:rsidRDefault="00102C9E" w:rsidP="003D224E">
            <w:pPr>
              <w:rPr>
                <w:sz w:val="20"/>
                <w:szCs w:val="20"/>
              </w:rPr>
            </w:pPr>
            <w:r w:rsidRPr="00932B1B">
              <w:rPr>
                <w:sz w:val="20"/>
                <w:szCs w:val="20"/>
              </w:rPr>
              <w:t>«Кстовский нефтяной техникум имени Бориса Ивановича Корнилова</w:t>
            </w:r>
            <w:r w:rsidRPr="00932B1B">
              <w:rPr>
                <w:color w:val="000000"/>
                <w:sz w:val="20"/>
                <w:szCs w:val="20"/>
              </w:rPr>
              <w:t>»</w:t>
            </w:r>
          </w:p>
        </w:tc>
      </w:tr>
      <w:tr w:rsidR="00102C9E" w:rsidRPr="00932B1B" w:rsidTr="00F215FF">
        <w:trPr>
          <w:trHeight w:val="244"/>
          <w:jc w:val="center"/>
        </w:trPr>
        <w:tc>
          <w:tcPr>
            <w:tcW w:w="2165" w:type="dxa"/>
            <w:vMerge w:val="restart"/>
            <w:shd w:val="clear" w:color="auto" w:fill="FFFFFF"/>
            <w:vAlign w:val="center"/>
          </w:tcPr>
          <w:p w:rsidR="00102C9E" w:rsidRPr="00932B1B" w:rsidRDefault="00102C9E" w:rsidP="00771EDA">
            <w:pPr>
              <w:rPr>
                <w:sz w:val="20"/>
                <w:szCs w:val="20"/>
              </w:rPr>
            </w:pPr>
            <w:r w:rsidRPr="00932B1B">
              <w:rPr>
                <w:sz w:val="20"/>
                <w:szCs w:val="20"/>
              </w:rPr>
              <w:t>ОП-03</w:t>
            </w:r>
          </w:p>
        </w:tc>
        <w:tc>
          <w:tcPr>
            <w:tcW w:w="8070" w:type="dxa"/>
            <w:vAlign w:val="center"/>
          </w:tcPr>
          <w:p w:rsidR="00102C9E" w:rsidRPr="00932B1B" w:rsidRDefault="00102C9E" w:rsidP="00F215FF">
            <w:pPr>
              <w:jc w:val="center"/>
              <w:rPr>
                <w:sz w:val="20"/>
                <w:szCs w:val="20"/>
              </w:rPr>
            </w:pPr>
            <w:r w:rsidRPr="00932B1B">
              <w:rPr>
                <w:sz w:val="20"/>
                <w:szCs w:val="20"/>
              </w:rPr>
              <w:t>Система менеджмента качества образовательного учреждения</w:t>
            </w:r>
          </w:p>
        </w:tc>
      </w:tr>
      <w:tr w:rsidR="00102C9E" w:rsidRPr="00932B1B" w:rsidTr="00F215FF">
        <w:trPr>
          <w:trHeight w:val="285"/>
          <w:jc w:val="center"/>
        </w:trPr>
        <w:tc>
          <w:tcPr>
            <w:tcW w:w="2165" w:type="dxa"/>
            <w:vMerge/>
            <w:shd w:val="clear" w:color="auto" w:fill="FFFFFF"/>
            <w:vAlign w:val="center"/>
          </w:tcPr>
          <w:p w:rsidR="00102C9E" w:rsidRPr="00932B1B" w:rsidRDefault="00102C9E" w:rsidP="00771EDA">
            <w:pPr>
              <w:rPr>
                <w:b/>
                <w:sz w:val="20"/>
                <w:szCs w:val="20"/>
              </w:rPr>
            </w:pPr>
          </w:p>
        </w:tc>
        <w:tc>
          <w:tcPr>
            <w:tcW w:w="8070" w:type="dxa"/>
            <w:vAlign w:val="center"/>
          </w:tcPr>
          <w:p w:rsidR="00102C9E" w:rsidRPr="00932B1B" w:rsidRDefault="00091A64" w:rsidP="00F21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Учебно-нормативная документация</w:t>
            </w:r>
          </w:p>
        </w:tc>
      </w:tr>
    </w:tbl>
    <w:p w:rsidR="005438C5" w:rsidRPr="00932B1B" w:rsidRDefault="005438C5" w:rsidP="005438C5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rStyle w:val="FontStyle51"/>
          <w:b/>
          <w:sz w:val="28"/>
          <w:szCs w:val="28"/>
        </w:rPr>
      </w:pPr>
    </w:p>
    <w:p w:rsidR="005438C5" w:rsidRPr="00932B1B" w:rsidRDefault="005438C5" w:rsidP="005438C5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rStyle w:val="FontStyle51"/>
          <w:b/>
          <w:sz w:val="28"/>
          <w:szCs w:val="28"/>
        </w:rPr>
      </w:pPr>
    </w:p>
    <w:p w:rsidR="005438C5" w:rsidRPr="00932B1B" w:rsidRDefault="005438C5" w:rsidP="005438C5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rStyle w:val="FontStyle51"/>
          <w:b/>
          <w:sz w:val="28"/>
          <w:szCs w:val="28"/>
        </w:rPr>
      </w:pPr>
    </w:p>
    <w:p w:rsidR="005438C5" w:rsidRPr="00932B1B" w:rsidRDefault="005438C5" w:rsidP="005438C5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rStyle w:val="FontStyle51"/>
          <w:b/>
          <w:sz w:val="28"/>
          <w:szCs w:val="28"/>
        </w:rPr>
      </w:pPr>
    </w:p>
    <w:p w:rsidR="005438C5" w:rsidRPr="00932B1B" w:rsidRDefault="005438C5" w:rsidP="005438C5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rStyle w:val="FontStyle51"/>
          <w:b/>
          <w:sz w:val="28"/>
          <w:szCs w:val="28"/>
        </w:rPr>
      </w:pPr>
    </w:p>
    <w:p w:rsidR="005438C5" w:rsidRPr="00932B1B" w:rsidRDefault="005438C5" w:rsidP="005438C5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rStyle w:val="FontStyle51"/>
          <w:b/>
          <w:sz w:val="28"/>
          <w:szCs w:val="28"/>
        </w:rPr>
      </w:pPr>
    </w:p>
    <w:p w:rsidR="005438C5" w:rsidRPr="00932B1B" w:rsidRDefault="005438C5" w:rsidP="005438C5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rStyle w:val="FontStyle51"/>
          <w:b/>
          <w:sz w:val="28"/>
          <w:szCs w:val="28"/>
        </w:rPr>
      </w:pPr>
    </w:p>
    <w:p w:rsidR="005438C5" w:rsidRPr="00932B1B" w:rsidRDefault="005438C5" w:rsidP="005438C5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rStyle w:val="FontStyle51"/>
          <w:b/>
          <w:sz w:val="28"/>
          <w:szCs w:val="28"/>
        </w:rPr>
      </w:pPr>
    </w:p>
    <w:p w:rsidR="0048192F" w:rsidRPr="00932B1B" w:rsidRDefault="0048192F" w:rsidP="0048192F">
      <w:pPr>
        <w:jc w:val="center"/>
        <w:rPr>
          <w:sz w:val="28"/>
          <w:szCs w:val="20"/>
        </w:rPr>
      </w:pPr>
      <w:r w:rsidRPr="00932B1B">
        <w:rPr>
          <w:b/>
          <w:bCs/>
          <w:sz w:val="28"/>
          <w:szCs w:val="28"/>
        </w:rPr>
        <w:t>РАБОЧАЯ ПРОГРАММА</w:t>
      </w:r>
      <w:r w:rsidRPr="00932B1B">
        <w:rPr>
          <w:sz w:val="28"/>
          <w:szCs w:val="20"/>
        </w:rPr>
        <w:t xml:space="preserve"> </w:t>
      </w:r>
    </w:p>
    <w:p w:rsidR="00381BDC" w:rsidRPr="00932B1B" w:rsidRDefault="00381BDC" w:rsidP="0048192F">
      <w:pPr>
        <w:jc w:val="center"/>
        <w:rPr>
          <w:sz w:val="28"/>
          <w:szCs w:val="20"/>
        </w:rPr>
      </w:pPr>
    </w:p>
    <w:p w:rsidR="0048192F" w:rsidRPr="00932B1B" w:rsidRDefault="0048192F" w:rsidP="0048192F">
      <w:pPr>
        <w:jc w:val="center"/>
        <w:rPr>
          <w:sz w:val="28"/>
          <w:szCs w:val="20"/>
        </w:rPr>
      </w:pPr>
    </w:p>
    <w:p w:rsidR="0048192F" w:rsidRPr="00932B1B" w:rsidRDefault="00461538" w:rsidP="0048192F">
      <w:pPr>
        <w:rPr>
          <w:sz w:val="28"/>
          <w:szCs w:val="20"/>
        </w:rPr>
      </w:pPr>
      <w:r>
        <w:rPr>
          <w:noProof/>
          <w:sz w:val="28"/>
          <w:szCs w:val="20"/>
        </w:rPr>
        <w:pict>
          <v:line id="Line 4" o:spid="_x0000_s1026" style="position:absolute;left:0;text-align:left;z-index:251656704;visibility:visible" from="127.65pt,14.55pt" to="409.65pt,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eYd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"/>
        </w:pict>
      </w:r>
      <w:r w:rsidR="0048192F" w:rsidRPr="00932B1B">
        <w:rPr>
          <w:sz w:val="28"/>
          <w:szCs w:val="20"/>
        </w:rPr>
        <w:t>по дисципли</w:t>
      </w:r>
      <w:r w:rsidR="00C2321C" w:rsidRPr="00932B1B">
        <w:rPr>
          <w:sz w:val="28"/>
          <w:szCs w:val="20"/>
        </w:rPr>
        <w:t xml:space="preserve">не            </w:t>
      </w:r>
      <w:r w:rsidR="00E816F8">
        <w:rPr>
          <w:sz w:val="28"/>
          <w:szCs w:val="20"/>
        </w:rPr>
        <w:t>История</w:t>
      </w:r>
    </w:p>
    <w:p w:rsidR="0048192F" w:rsidRPr="00932B1B" w:rsidRDefault="0048192F" w:rsidP="0048192F">
      <w:pPr>
        <w:rPr>
          <w:sz w:val="28"/>
          <w:szCs w:val="20"/>
        </w:rPr>
      </w:pPr>
    </w:p>
    <w:p w:rsidR="00585839" w:rsidRPr="00932B1B" w:rsidRDefault="0048192F" w:rsidP="00C36E4A">
      <w:pPr>
        <w:rPr>
          <w:i/>
          <w:sz w:val="28"/>
          <w:szCs w:val="20"/>
          <w:u w:val="single"/>
        </w:rPr>
      </w:pPr>
      <w:r w:rsidRPr="00932B1B">
        <w:rPr>
          <w:i/>
          <w:sz w:val="28"/>
          <w:szCs w:val="20"/>
        </w:rPr>
        <w:t>профиль обучения</w:t>
      </w:r>
      <w:r w:rsidR="006210B6">
        <w:rPr>
          <w:i/>
          <w:sz w:val="28"/>
          <w:szCs w:val="20"/>
        </w:rPr>
        <w:t xml:space="preserve"> </w:t>
      </w:r>
      <w:r w:rsidR="00A4586E" w:rsidRPr="00932B1B">
        <w:rPr>
          <w:i/>
          <w:sz w:val="28"/>
          <w:szCs w:val="20"/>
        </w:rPr>
        <w:t xml:space="preserve"> </w:t>
      </w:r>
      <w:r w:rsidR="00C36E4A" w:rsidRPr="00932B1B">
        <w:rPr>
          <w:i/>
          <w:sz w:val="28"/>
          <w:szCs w:val="20"/>
          <w:u w:val="single"/>
        </w:rPr>
        <w:t>техн</w:t>
      </w:r>
      <w:r w:rsidR="004B1C61">
        <w:rPr>
          <w:i/>
          <w:sz w:val="28"/>
          <w:szCs w:val="20"/>
          <w:u w:val="single"/>
        </w:rPr>
        <w:t>ологический</w:t>
      </w:r>
      <w:r w:rsidR="003D224E">
        <w:rPr>
          <w:i/>
          <w:sz w:val="28"/>
          <w:szCs w:val="20"/>
          <w:u w:val="single"/>
        </w:rPr>
        <w:t xml:space="preserve">, </w:t>
      </w:r>
      <w:r w:rsidR="004B1C61">
        <w:rPr>
          <w:i/>
          <w:sz w:val="28"/>
          <w:szCs w:val="20"/>
          <w:u w:val="single"/>
        </w:rPr>
        <w:t>естественно</w:t>
      </w:r>
      <w:r w:rsidR="003D224E">
        <w:rPr>
          <w:i/>
          <w:sz w:val="28"/>
          <w:szCs w:val="20"/>
          <w:u w:val="single"/>
        </w:rPr>
        <w:t>научный</w:t>
      </w:r>
    </w:p>
    <w:p w:rsidR="0048192F" w:rsidRPr="00932B1B" w:rsidRDefault="0048192F" w:rsidP="0048192F">
      <w:pPr>
        <w:rPr>
          <w:sz w:val="28"/>
          <w:szCs w:val="20"/>
        </w:rPr>
      </w:pPr>
    </w:p>
    <w:p w:rsidR="0048192F" w:rsidRPr="00932B1B" w:rsidRDefault="00461538" w:rsidP="0048192F">
      <w:pPr>
        <w:rPr>
          <w:sz w:val="20"/>
          <w:szCs w:val="20"/>
        </w:rPr>
      </w:pPr>
      <w:r w:rsidRPr="00461538">
        <w:rPr>
          <w:b/>
          <w:bCs/>
          <w:noProof/>
          <w:sz w:val="28"/>
          <w:szCs w:val="28"/>
        </w:rPr>
        <w:pict>
          <v:line id="Line 11" o:spid="_x0000_s1028" style="position:absolute;left:0;text-align:left;z-index:251658752;visibility:visible" from="64.5pt,15.7pt" to="118.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"/>
        </w:pict>
      </w:r>
      <w:r w:rsidR="00A92005" w:rsidRPr="00932B1B">
        <w:rPr>
          <w:sz w:val="28"/>
          <w:szCs w:val="20"/>
        </w:rPr>
        <w:t>к</w:t>
      </w:r>
      <w:r w:rsidR="0048192F" w:rsidRPr="00932B1B">
        <w:rPr>
          <w:sz w:val="28"/>
          <w:szCs w:val="20"/>
        </w:rPr>
        <w:t xml:space="preserve">урс </w:t>
      </w:r>
      <w:r w:rsidR="00735445" w:rsidRPr="00932B1B">
        <w:rPr>
          <w:sz w:val="28"/>
          <w:szCs w:val="20"/>
        </w:rPr>
        <w:t xml:space="preserve"> </w:t>
      </w:r>
      <w:r w:rsidR="00585839" w:rsidRPr="00932B1B">
        <w:rPr>
          <w:sz w:val="28"/>
          <w:szCs w:val="20"/>
        </w:rPr>
        <w:t>1</w:t>
      </w:r>
    </w:p>
    <w:p w:rsidR="0048192F" w:rsidRPr="00932B1B" w:rsidRDefault="0048192F" w:rsidP="00481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48192F" w:rsidRPr="00932B1B" w:rsidRDefault="00461538" w:rsidP="00481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>
        <w:rPr>
          <w:noProof/>
          <w:sz w:val="28"/>
          <w:szCs w:val="28"/>
        </w:rPr>
        <w:pict>
          <v:line id="Line 7" o:spid="_x0000_s1027" style="position:absolute;left:0;text-align:left;z-index:251657728;visibility:visible" from="138pt,14.9pt" to="246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"/>
        </w:pict>
      </w:r>
      <w:r w:rsidR="0048192F" w:rsidRPr="00932B1B">
        <w:rPr>
          <w:sz w:val="28"/>
          <w:szCs w:val="28"/>
        </w:rPr>
        <w:t>форма обучения     очная</w:t>
      </w:r>
    </w:p>
    <w:p w:rsidR="00EC422A" w:rsidRDefault="00EC422A" w:rsidP="0048192F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sz w:val="28"/>
          <w:szCs w:val="28"/>
        </w:rPr>
      </w:pPr>
    </w:p>
    <w:p w:rsidR="00EC422A" w:rsidRDefault="00EC422A" w:rsidP="0048192F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sz w:val="28"/>
          <w:szCs w:val="28"/>
        </w:rPr>
      </w:pPr>
    </w:p>
    <w:p w:rsidR="00EC422A" w:rsidRDefault="00EC422A" w:rsidP="0048192F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sz w:val="28"/>
          <w:szCs w:val="28"/>
        </w:rPr>
      </w:pPr>
    </w:p>
    <w:p w:rsidR="00EC422A" w:rsidRDefault="00EC422A" w:rsidP="0048192F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sz w:val="28"/>
          <w:szCs w:val="28"/>
        </w:rPr>
      </w:pPr>
    </w:p>
    <w:p w:rsidR="00EC422A" w:rsidRDefault="00EC422A" w:rsidP="0048192F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sz w:val="28"/>
          <w:szCs w:val="28"/>
        </w:rPr>
      </w:pPr>
    </w:p>
    <w:p w:rsidR="00EC422A" w:rsidRDefault="00EC422A" w:rsidP="0048192F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sz w:val="28"/>
          <w:szCs w:val="28"/>
        </w:rPr>
      </w:pPr>
    </w:p>
    <w:p w:rsidR="00EC422A" w:rsidRDefault="00EC422A" w:rsidP="0048192F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sz w:val="28"/>
          <w:szCs w:val="28"/>
        </w:rPr>
      </w:pPr>
    </w:p>
    <w:p w:rsidR="00EC422A" w:rsidRDefault="00EC422A" w:rsidP="0048192F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sz w:val="28"/>
          <w:szCs w:val="28"/>
        </w:rPr>
      </w:pPr>
    </w:p>
    <w:p w:rsidR="00EC422A" w:rsidRDefault="00EC422A" w:rsidP="0048192F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sz w:val="28"/>
          <w:szCs w:val="28"/>
        </w:rPr>
      </w:pPr>
    </w:p>
    <w:p w:rsidR="00EC422A" w:rsidRDefault="00EC422A" w:rsidP="0048192F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sz w:val="28"/>
          <w:szCs w:val="28"/>
        </w:rPr>
      </w:pPr>
    </w:p>
    <w:p w:rsidR="00EC422A" w:rsidRDefault="00EC422A" w:rsidP="0048192F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sz w:val="28"/>
          <w:szCs w:val="28"/>
        </w:rPr>
      </w:pPr>
    </w:p>
    <w:p w:rsidR="00EC422A" w:rsidRDefault="00EC422A" w:rsidP="0048192F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sz w:val="28"/>
          <w:szCs w:val="28"/>
        </w:rPr>
      </w:pPr>
    </w:p>
    <w:p w:rsidR="00EC422A" w:rsidRDefault="00EC422A" w:rsidP="0048192F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sz w:val="28"/>
          <w:szCs w:val="28"/>
        </w:rPr>
      </w:pPr>
    </w:p>
    <w:p w:rsidR="00EC422A" w:rsidRDefault="00EC422A" w:rsidP="0048192F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sz w:val="28"/>
          <w:szCs w:val="28"/>
        </w:rPr>
      </w:pPr>
    </w:p>
    <w:p w:rsidR="00EC422A" w:rsidRDefault="00EC422A" w:rsidP="0048192F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sz w:val="28"/>
          <w:szCs w:val="28"/>
        </w:rPr>
      </w:pPr>
    </w:p>
    <w:p w:rsidR="00EC422A" w:rsidRDefault="00EC422A" w:rsidP="0048192F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sz w:val="28"/>
          <w:szCs w:val="28"/>
        </w:rPr>
      </w:pPr>
    </w:p>
    <w:p w:rsidR="00EC422A" w:rsidRDefault="00EC422A" w:rsidP="0048192F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sz w:val="28"/>
          <w:szCs w:val="28"/>
        </w:rPr>
      </w:pPr>
    </w:p>
    <w:p w:rsidR="00EC422A" w:rsidRDefault="00EC422A" w:rsidP="0048192F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sz w:val="28"/>
          <w:szCs w:val="28"/>
        </w:rPr>
      </w:pPr>
    </w:p>
    <w:p w:rsidR="00EC422A" w:rsidRDefault="00EC422A" w:rsidP="0048192F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sz w:val="28"/>
          <w:szCs w:val="28"/>
        </w:rPr>
      </w:pPr>
    </w:p>
    <w:p w:rsidR="00EC422A" w:rsidRDefault="00EC422A" w:rsidP="0048192F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sz w:val="28"/>
          <w:szCs w:val="28"/>
        </w:rPr>
      </w:pPr>
    </w:p>
    <w:p w:rsidR="00EC422A" w:rsidRDefault="00EC422A" w:rsidP="0048192F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sz w:val="28"/>
          <w:szCs w:val="28"/>
        </w:rPr>
      </w:pPr>
    </w:p>
    <w:p w:rsidR="00EC422A" w:rsidRDefault="00EC422A" w:rsidP="0048192F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sz w:val="28"/>
          <w:szCs w:val="28"/>
        </w:rPr>
      </w:pPr>
    </w:p>
    <w:p w:rsidR="00EC422A" w:rsidRDefault="00EC422A" w:rsidP="0048192F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sz w:val="28"/>
          <w:szCs w:val="28"/>
        </w:rPr>
      </w:pPr>
    </w:p>
    <w:p w:rsidR="005438C5" w:rsidRPr="00932B1B" w:rsidRDefault="0048192F" w:rsidP="0048192F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rStyle w:val="FontStyle51"/>
          <w:b/>
          <w:sz w:val="28"/>
          <w:szCs w:val="28"/>
        </w:rPr>
      </w:pPr>
      <w:r w:rsidRPr="00932B1B">
        <w:rPr>
          <w:sz w:val="28"/>
          <w:szCs w:val="28"/>
        </w:rPr>
        <w:t>Кстово 20</w:t>
      </w:r>
      <w:r w:rsidR="00901CFE">
        <w:rPr>
          <w:sz w:val="28"/>
          <w:szCs w:val="28"/>
        </w:rPr>
        <w:t>20</w:t>
      </w:r>
      <w:r w:rsidRPr="00932B1B">
        <w:rPr>
          <w:sz w:val="28"/>
          <w:szCs w:val="28"/>
        </w:rPr>
        <w:t xml:space="preserve">    </w:t>
      </w:r>
    </w:p>
    <w:p w:rsidR="005438C5" w:rsidRPr="00932B1B" w:rsidRDefault="005438C5" w:rsidP="005438C5">
      <w:pPr>
        <w:pStyle w:val="Style32"/>
        <w:widowControl/>
        <w:tabs>
          <w:tab w:val="left" w:leader="underscore" w:pos="9446"/>
        </w:tabs>
        <w:spacing w:after="2520" w:line="360" w:lineRule="auto"/>
        <w:ind w:firstLine="540"/>
        <w:jc w:val="center"/>
        <w:rPr>
          <w:rStyle w:val="FontStyle51"/>
          <w:sz w:val="32"/>
          <w:szCs w:val="32"/>
        </w:rPr>
        <w:sectPr w:rsidR="005438C5" w:rsidRPr="00932B1B" w:rsidSect="00117DF1">
          <w:footerReference w:type="even" r:id="rId9"/>
          <w:footerReference w:type="default" r:id="rId10"/>
          <w:pgSz w:w="11906" w:h="16838"/>
          <w:pgMar w:top="851" w:right="1134" w:bottom="851" w:left="1134" w:header="720" w:footer="720" w:gutter="0"/>
          <w:pgNumType w:start="1"/>
          <w:cols w:space="720"/>
          <w:titlePg/>
        </w:sectPr>
      </w:pPr>
    </w:p>
    <w:p w:rsidR="00CB2B14" w:rsidRPr="00117DF1" w:rsidRDefault="00CB2B14" w:rsidP="00CB2B14">
      <w:pPr>
        <w:rPr>
          <w:sz w:val="28"/>
          <w:szCs w:val="28"/>
        </w:rPr>
      </w:pPr>
      <w:r w:rsidRPr="00117DF1">
        <w:rPr>
          <w:sz w:val="28"/>
          <w:szCs w:val="28"/>
        </w:rPr>
        <w:lastRenderedPageBreak/>
        <w:t>Рабочая программа составлена на основе:</w:t>
      </w:r>
    </w:p>
    <w:p w:rsidR="00CB2B14" w:rsidRPr="00B04578" w:rsidRDefault="00CB2B14" w:rsidP="00B04578">
      <w:pPr>
        <w:rPr>
          <w:sz w:val="28"/>
          <w:szCs w:val="28"/>
        </w:rPr>
      </w:pPr>
      <w:r w:rsidRPr="00B04578">
        <w:rPr>
          <w:sz w:val="28"/>
          <w:szCs w:val="20"/>
        </w:rPr>
        <w:t>1</w:t>
      </w:r>
      <w:r w:rsidR="00D12DFD" w:rsidRPr="00B04578">
        <w:rPr>
          <w:sz w:val="28"/>
          <w:szCs w:val="20"/>
        </w:rPr>
        <w:t>.</w:t>
      </w:r>
      <w:r w:rsidRPr="00B04578">
        <w:rPr>
          <w:sz w:val="28"/>
          <w:szCs w:val="20"/>
        </w:rPr>
        <w:t xml:space="preserve"> </w:t>
      </w:r>
      <w:r w:rsidRPr="00B04578">
        <w:rPr>
          <w:sz w:val="28"/>
          <w:szCs w:val="28"/>
        </w:rPr>
        <w:t xml:space="preserve">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</w:t>
      </w:r>
      <w:r w:rsidR="00AC26E5" w:rsidRPr="00B04578">
        <w:rPr>
          <w:sz w:val="28"/>
          <w:szCs w:val="28"/>
        </w:rPr>
        <w:t>министерства образования Н</w:t>
      </w:r>
      <w:r w:rsidRPr="00B04578">
        <w:rPr>
          <w:sz w:val="28"/>
          <w:szCs w:val="28"/>
        </w:rPr>
        <w:t>ижегородской области об организации получения среднего образования №318-01-100-938/15 от 23 марта 2015г.)</w:t>
      </w:r>
    </w:p>
    <w:p w:rsidR="00102C9E" w:rsidRPr="00B04578" w:rsidRDefault="00102C9E" w:rsidP="00B04578">
      <w:pPr>
        <w:rPr>
          <w:sz w:val="28"/>
          <w:szCs w:val="28"/>
        </w:rPr>
      </w:pPr>
      <w:r w:rsidRPr="00B04578">
        <w:rPr>
          <w:sz w:val="28"/>
          <w:szCs w:val="28"/>
        </w:rPr>
        <w:t>2. Приказ Минобрнауки России от 29.06.2017 № 613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РФ от 17 мая 2012 г. № 413».</w:t>
      </w:r>
    </w:p>
    <w:p w:rsidR="00CB2B14" w:rsidRPr="00E816F8" w:rsidRDefault="00102C9E" w:rsidP="00E816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pacing w:val="-2"/>
          <w:sz w:val="28"/>
          <w:szCs w:val="28"/>
        </w:rPr>
      </w:pPr>
      <w:r w:rsidRPr="00B04578">
        <w:rPr>
          <w:sz w:val="28"/>
          <w:szCs w:val="28"/>
        </w:rPr>
        <w:t>3</w:t>
      </w:r>
      <w:r w:rsidR="00D12DFD" w:rsidRPr="00B04578">
        <w:rPr>
          <w:sz w:val="28"/>
          <w:szCs w:val="28"/>
        </w:rPr>
        <w:t>.</w:t>
      </w:r>
      <w:r w:rsidR="004C37F9" w:rsidRPr="00B04578">
        <w:rPr>
          <w:sz w:val="28"/>
          <w:szCs w:val="28"/>
        </w:rPr>
        <w:t>Примерной программы общеобразовательной уч</w:t>
      </w:r>
      <w:r w:rsidR="00E816F8">
        <w:rPr>
          <w:sz w:val="28"/>
          <w:szCs w:val="28"/>
        </w:rPr>
        <w:t>ебной дисциплины «История</w:t>
      </w:r>
      <w:r w:rsidR="004C37F9" w:rsidRPr="00B04578">
        <w:rPr>
          <w:sz w:val="28"/>
          <w:szCs w:val="28"/>
        </w:rPr>
        <w:t>»</w:t>
      </w:r>
      <w:r w:rsidR="00E816F8">
        <w:rPr>
          <w:sz w:val="28"/>
          <w:szCs w:val="28"/>
        </w:rPr>
        <w:t xml:space="preserve"> -</w:t>
      </w:r>
      <w:r w:rsidR="00E62A01">
        <w:rPr>
          <w:sz w:val="28"/>
          <w:szCs w:val="28"/>
        </w:rPr>
        <w:t xml:space="preserve"> </w:t>
      </w:r>
      <w:r w:rsidR="00E816F8">
        <w:rPr>
          <w:sz w:val="28"/>
          <w:szCs w:val="28"/>
        </w:rPr>
        <w:t>М.</w:t>
      </w:r>
      <w:r w:rsidR="004C37F9" w:rsidRPr="00B04578">
        <w:rPr>
          <w:sz w:val="28"/>
          <w:szCs w:val="28"/>
        </w:rPr>
        <w:t>: Издательский центр «Академия», 2015.</w:t>
      </w:r>
      <w:r w:rsidR="00E816F8">
        <w:rPr>
          <w:sz w:val="28"/>
          <w:szCs w:val="28"/>
        </w:rPr>
        <w:t>,</w:t>
      </w:r>
      <w:r w:rsidR="00E816F8" w:rsidRPr="00E816F8">
        <w:rPr>
          <w:spacing w:val="-2"/>
          <w:sz w:val="28"/>
          <w:szCs w:val="28"/>
        </w:rPr>
        <w:t xml:space="preserve"> </w:t>
      </w:r>
      <w:r w:rsidR="00E816F8" w:rsidRPr="00E265D2">
        <w:rPr>
          <w:spacing w:val="-2"/>
          <w:sz w:val="28"/>
          <w:szCs w:val="28"/>
        </w:rPr>
        <w:t>утвержденной Центром профессионального образования ФГАУ «ФИРО».</w:t>
      </w:r>
    </w:p>
    <w:p w:rsidR="00D12DFD" w:rsidRPr="00B04578" w:rsidRDefault="00102C9E" w:rsidP="00B04578">
      <w:pPr>
        <w:rPr>
          <w:sz w:val="28"/>
          <w:szCs w:val="28"/>
        </w:rPr>
      </w:pPr>
      <w:r w:rsidRPr="00B04578">
        <w:rPr>
          <w:sz w:val="28"/>
          <w:szCs w:val="28"/>
        </w:rPr>
        <w:t>4</w:t>
      </w:r>
      <w:r w:rsidR="00D12DFD" w:rsidRPr="00B04578">
        <w:rPr>
          <w:sz w:val="28"/>
          <w:szCs w:val="28"/>
        </w:rPr>
        <w:t xml:space="preserve">. </w:t>
      </w:r>
      <w:r w:rsidR="00D12DFD" w:rsidRPr="00B04578">
        <w:rPr>
          <w:bCs/>
          <w:sz w:val="28"/>
          <w:szCs w:val="28"/>
        </w:rPr>
        <w:t xml:space="preserve">Уточнений </w:t>
      </w:r>
      <w:r w:rsidR="00D12DFD" w:rsidRPr="00B04578">
        <w:rPr>
          <w:sz w:val="28"/>
          <w:szCs w:val="28"/>
        </w:rPr>
        <w:t>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 и Примерных</w:t>
      </w:r>
    </w:p>
    <w:p w:rsidR="00D12DFD" w:rsidRPr="00B04578" w:rsidRDefault="00D12DFD" w:rsidP="00B04578">
      <w:pPr>
        <w:ind w:firstLine="0"/>
        <w:rPr>
          <w:sz w:val="28"/>
          <w:szCs w:val="28"/>
        </w:rPr>
      </w:pPr>
      <w:r w:rsidRPr="00B04578">
        <w:rPr>
          <w:sz w:val="28"/>
          <w:szCs w:val="28"/>
        </w:rPr>
        <w:t>программ общеобразовательных учебных дисциплин для профессиональных</w:t>
      </w:r>
    </w:p>
    <w:p w:rsidR="00D12DFD" w:rsidRPr="00B04578" w:rsidRDefault="00D12DFD" w:rsidP="00B04578">
      <w:pPr>
        <w:ind w:firstLine="0"/>
        <w:rPr>
          <w:sz w:val="28"/>
          <w:szCs w:val="28"/>
        </w:rPr>
      </w:pPr>
      <w:r w:rsidRPr="00B04578">
        <w:rPr>
          <w:sz w:val="28"/>
          <w:szCs w:val="28"/>
        </w:rPr>
        <w:t>образовательных организаций (2015 г.) (Одобрено Научно-методическим советом</w:t>
      </w:r>
    </w:p>
    <w:p w:rsidR="00D12DFD" w:rsidRPr="00B04578" w:rsidRDefault="00D12DFD" w:rsidP="00B04578">
      <w:pPr>
        <w:ind w:firstLine="0"/>
        <w:rPr>
          <w:sz w:val="28"/>
          <w:szCs w:val="28"/>
        </w:rPr>
      </w:pPr>
      <w:r w:rsidRPr="00B04578">
        <w:rPr>
          <w:sz w:val="28"/>
          <w:szCs w:val="28"/>
        </w:rPr>
        <w:t>Центра профессионального образования и систем квалификаций ФГАУ «ФИРО»</w:t>
      </w:r>
    </w:p>
    <w:p w:rsidR="00D12DFD" w:rsidRPr="00B04578" w:rsidRDefault="00D12DFD" w:rsidP="00B04578">
      <w:pPr>
        <w:ind w:firstLine="0"/>
        <w:rPr>
          <w:sz w:val="28"/>
          <w:szCs w:val="28"/>
        </w:rPr>
      </w:pPr>
      <w:r w:rsidRPr="00B04578">
        <w:rPr>
          <w:sz w:val="28"/>
          <w:szCs w:val="28"/>
        </w:rPr>
        <w:t>Протокол № 3 от 25 мая 2017 г.)</w:t>
      </w:r>
    </w:p>
    <w:p w:rsidR="001A3CE2" w:rsidRPr="00B04578" w:rsidRDefault="00102C9E" w:rsidP="00B04578">
      <w:pPr>
        <w:ind w:firstLine="708"/>
        <w:rPr>
          <w:sz w:val="28"/>
          <w:szCs w:val="20"/>
        </w:rPr>
      </w:pPr>
      <w:r w:rsidRPr="00B04578">
        <w:rPr>
          <w:sz w:val="28"/>
          <w:szCs w:val="20"/>
        </w:rPr>
        <w:t>5</w:t>
      </w:r>
      <w:r w:rsidR="00D12DFD" w:rsidRPr="00B04578">
        <w:rPr>
          <w:sz w:val="28"/>
          <w:szCs w:val="20"/>
        </w:rPr>
        <w:t>.</w:t>
      </w:r>
      <w:r w:rsidR="001A3CE2" w:rsidRPr="00B04578">
        <w:rPr>
          <w:sz w:val="28"/>
          <w:szCs w:val="20"/>
        </w:rPr>
        <w:t xml:space="preserve"> Учебных планов специальностей:</w:t>
      </w:r>
      <w:r w:rsidR="00CB2B14" w:rsidRPr="00B04578">
        <w:rPr>
          <w:sz w:val="28"/>
          <w:szCs w:val="20"/>
        </w:rPr>
        <w:t xml:space="preserve"> </w:t>
      </w:r>
    </w:p>
    <w:p w:rsidR="001A3CE2" w:rsidRPr="00B04578" w:rsidRDefault="00087A73" w:rsidP="00B04578">
      <w:pPr>
        <w:ind w:firstLine="708"/>
        <w:rPr>
          <w:sz w:val="28"/>
          <w:szCs w:val="20"/>
        </w:rPr>
      </w:pPr>
      <w:r w:rsidRPr="00B04578">
        <w:rPr>
          <w:sz w:val="28"/>
          <w:szCs w:val="20"/>
        </w:rPr>
        <w:t>13</w:t>
      </w:r>
      <w:r w:rsidR="00B36EB0" w:rsidRPr="00B04578">
        <w:rPr>
          <w:sz w:val="28"/>
          <w:szCs w:val="20"/>
        </w:rPr>
        <w:t>.</w:t>
      </w:r>
      <w:r w:rsidRPr="00B04578">
        <w:rPr>
          <w:sz w:val="28"/>
          <w:szCs w:val="20"/>
        </w:rPr>
        <w:t>02</w:t>
      </w:r>
      <w:r w:rsidR="00B36EB0" w:rsidRPr="00B04578">
        <w:rPr>
          <w:sz w:val="28"/>
          <w:szCs w:val="20"/>
        </w:rPr>
        <w:t>.</w:t>
      </w:r>
      <w:r w:rsidRPr="00B04578">
        <w:rPr>
          <w:sz w:val="28"/>
          <w:szCs w:val="20"/>
        </w:rPr>
        <w:t>11</w:t>
      </w:r>
      <w:r w:rsidR="001A3CE2" w:rsidRPr="00B04578">
        <w:rPr>
          <w:sz w:val="28"/>
          <w:szCs w:val="20"/>
        </w:rPr>
        <w:t xml:space="preserve"> Техническая эксплуатация и обслуживание электрического и электромеханического оборудования (по отраслям), утвержденного </w:t>
      </w:r>
      <w:r w:rsidR="00563D32" w:rsidRPr="00B04578">
        <w:rPr>
          <w:sz w:val="28"/>
          <w:szCs w:val="20"/>
        </w:rPr>
        <w:t>«</w:t>
      </w:r>
      <w:r w:rsidR="00563D32" w:rsidRPr="0062654A">
        <w:rPr>
          <w:sz w:val="28"/>
          <w:szCs w:val="20"/>
          <w:u w:val="single"/>
        </w:rPr>
        <w:t>0</w:t>
      </w:r>
      <w:r w:rsidR="00E62A01">
        <w:rPr>
          <w:sz w:val="28"/>
          <w:szCs w:val="20"/>
          <w:u w:val="single"/>
        </w:rPr>
        <w:t>3</w:t>
      </w:r>
      <w:r w:rsidR="00563D32" w:rsidRPr="00B04578">
        <w:rPr>
          <w:sz w:val="28"/>
          <w:szCs w:val="20"/>
        </w:rPr>
        <w:t xml:space="preserve">» </w:t>
      </w:r>
      <w:r w:rsidR="00563D32" w:rsidRPr="00B04578">
        <w:rPr>
          <w:sz w:val="28"/>
          <w:szCs w:val="20"/>
          <w:u w:val="single"/>
        </w:rPr>
        <w:t>июля</w:t>
      </w:r>
      <w:r w:rsidR="00563D32" w:rsidRPr="00B04578">
        <w:rPr>
          <w:sz w:val="28"/>
          <w:szCs w:val="20"/>
        </w:rPr>
        <w:t xml:space="preserve"> 20</w:t>
      </w:r>
      <w:r w:rsidR="00AB1FD3">
        <w:rPr>
          <w:sz w:val="28"/>
          <w:szCs w:val="20"/>
        </w:rPr>
        <w:t>20</w:t>
      </w:r>
      <w:r w:rsidR="00563D32" w:rsidRPr="00B04578">
        <w:rPr>
          <w:sz w:val="28"/>
          <w:szCs w:val="20"/>
        </w:rPr>
        <w:t xml:space="preserve"> года;</w:t>
      </w:r>
    </w:p>
    <w:p w:rsidR="00555D19" w:rsidRDefault="00555D19" w:rsidP="00B04578">
      <w:pPr>
        <w:ind w:firstLine="708"/>
        <w:rPr>
          <w:sz w:val="28"/>
          <w:szCs w:val="20"/>
        </w:rPr>
      </w:pPr>
      <w:r w:rsidRPr="00B04578">
        <w:rPr>
          <w:sz w:val="28"/>
          <w:szCs w:val="20"/>
        </w:rPr>
        <w:t>08</w:t>
      </w:r>
      <w:r w:rsidR="00B36EB0" w:rsidRPr="00B04578">
        <w:rPr>
          <w:sz w:val="28"/>
          <w:szCs w:val="20"/>
        </w:rPr>
        <w:t>.</w:t>
      </w:r>
      <w:r w:rsidRPr="00B04578">
        <w:rPr>
          <w:sz w:val="28"/>
          <w:szCs w:val="20"/>
        </w:rPr>
        <w:t>02</w:t>
      </w:r>
      <w:r w:rsidR="00B36EB0" w:rsidRPr="00B04578">
        <w:rPr>
          <w:sz w:val="28"/>
          <w:szCs w:val="20"/>
        </w:rPr>
        <w:t>.</w:t>
      </w:r>
      <w:r w:rsidRPr="00B04578">
        <w:rPr>
          <w:sz w:val="28"/>
          <w:szCs w:val="20"/>
        </w:rPr>
        <w:t xml:space="preserve">01 Строительство и эксплуатация зданий и сооружений, утвержденного </w:t>
      </w:r>
      <w:r w:rsidR="00563D32" w:rsidRPr="00B04578">
        <w:rPr>
          <w:sz w:val="28"/>
          <w:szCs w:val="20"/>
        </w:rPr>
        <w:t>«</w:t>
      </w:r>
      <w:r w:rsidR="00563D32" w:rsidRPr="0062654A">
        <w:rPr>
          <w:sz w:val="28"/>
          <w:szCs w:val="20"/>
          <w:u w:val="single"/>
        </w:rPr>
        <w:t>0</w:t>
      </w:r>
      <w:r w:rsidR="00E62A01">
        <w:rPr>
          <w:sz w:val="28"/>
          <w:szCs w:val="20"/>
          <w:u w:val="single"/>
        </w:rPr>
        <w:t>3</w:t>
      </w:r>
      <w:r w:rsidR="00563D32" w:rsidRPr="00B04578">
        <w:rPr>
          <w:sz w:val="28"/>
          <w:szCs w:val="20"/>
        </w:rPr>
        <w:t xml:space="preserve">» </w:t>
      </w:r>
      <w:r w:rsidR="00563D32" w:rsidRPr="00B04578">
        <w:rPr>
          <w:sz w:val="28"/>
          <w:szCs w:val="20"/>
          <w:u w:val="single"/>
        </w:rPr>
        <w:t>июля</w:t>
      </w:r>
      <w:r w:rsidR="00563D32" w:rsidRPr="00B04578">
        <w:rPr>
          <w:sz w:val="28"/>
          <w:szCs w:val="20"/>
        </w:rPr>
        <w:t xml:space="preserve"> 20</w:t>
      </w:r>
      <w:r w:rsidR="00AB1FD3">
        <w:rPr>
          <w:sz w:val="28"/>
          <w:szCs w:val="20"/>
        </w:rPr>
        <w:t>20</w:t>
      </w:r>
      <w:r w:rsidR="00E62A01">
        <w:rPr>
          <w:sz w:val="28"/>
          <w:szCs w:val="20"/>
        </w:rPr>
        <w:t xml:space="preserve"> года;</w:t>
      </w:r>
    </w:p>
    <w:p w:rsidR="00E62A01" w:rsidRPr="00B04578" w:rsidRDefault="00E62A01" w:rsidP="00B04578">
      <w:pPr>
        <w:ind w:firstLine="708"/>
        <w:rPr>
          <w:sz w:val="28"/>
          <w:szCs w:val="20"/>
        </w:rPr>
      </w:pPr>
      <w:r>
        <w:rPr>
          <w:sz w:val="28"/>
          <w:szCs w:val="20"/>
        </w:rPr>
        <w:t>18.02.12 Технология аналитического</w:t>
      </w:r>
      <w:r w:rsidR="00F84C5D">
        <w:rPr>
          <w:sz w:val="28"/>
          <w:szCs w:val="20"/>
        </w:rPr>
        <w:t xml:space="preserve"> контроля химических соединений, утвержденного </w:t>
      </w:r>
      <w:r w:rsidR="00F84C5D" w:rsidRPr="00F84C5D">
        <w:rPr>
          <w:sz w:val="28"/>
          <w:szCs w:val="20"/>
          <w:u w:val="single"/>
        </w:rPr>
        <w:t>«</w:t>
      </w:r>
      <w:r w:rsidR="006210B6">
        <w:rPr>
          <w:sz w:val="28"/>
          <w:szCs w:val="20"/>
          <w:u w:val="single"/>
        </w:rPr>
        <w:t>30</w:t>
      </w:r>
      <w:r w:rsidR="00F84C5D" w:rsidRPr="00F84C5D">
        <w:rPr>
          <w:sz w:val="28"/>
          <w:szCs w:val="20"/>
          <w:u w:val="single"/>
        </w:rPr>
        <w:t>»</w:t>
      </w:r>
      <w:r w:rsidR="00F84C5D">
        <w:rPr>
          <w:sz w:val="28"/>
          <w:szCs w:val="20"/>
        </w:rPr>
        <w:t xml:space="preserve"> </w:t>
      </w:r>
      <w:r w:rsidR="006210B6">
        <w:rPr>
          <w:sz w:val="28"/>
          <w:szCs w:val="20"/>
          <w:u w:val="single"/>
        </w:rPr>
        <w:t>августа</w:t>
      </w:r>
      <w:r w:rsidR="00F84C5D">
        <w:rPr>
          <w:sz w:val="28"/>
          <w:szCs w:val="20"/>
        </w:rPr>
        <w:t xml:space="preserve"> 20</w:t>
      </w:r>
      <w:r w:rsidR="00901CFE">
        <w:rPr>
          <w:sz w:val="28"/>
          <w:szCs w:val="20"/>
        </w:rPr>
        <w:t>20</w:t>
      </w:r>
      <w:r w:rsidR="00F84C5D">
        <w:rPr>
          <w:sz w:val="28"/>
          <w:szCs w:val="20"/>
        </w:rPr>
        <w:t xml:space="preserve"> года.</w:t>
      </w:r>
    </w:p>
    <w:p w:rsidR="00CB2B14" w:rsidRPr="00932B1B" w:rsidRDefault="00CB2B14" w:rsidP="00A6066E">
      <w:pPr>
        <w:ind w:firstLine="0"/>
        <w:rPr>
          <w:sz w:val="28"/>
          <w:szCs w:val="20"/>
          <w:u w:val="single"/>
        </w:rPr>
      </w:pPr>
    </w:p>
    <w:p w:rsidR="00CB2B14" w:rsidRPr="00932B1B" w:rsidRDefault="00CB2B14" w:rsidP="00CB2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i/>
          <w:sz w:val="28"/>
          <w:szCs w:val="28"/>
          <w:vertAlign w:val="superscript"/>
        </w:rPr>
      </w:pPr>
    </w:p>
    <w:p w:rsidR="00145765" w:rsidRPr="00932B1B" w:rsidRDefault="00CB2B14" w:rsidP="00145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  <w:u w:val="single"/>
        </w:rPr>
      </w:pPr>
      <w:r w:rsidRPr="00932B1B">
        <w:rPr>
          <w:sz w:val="28"/>
          <w:szCs w:val="28"/>
        </w:rPr>
        <w:t xml:space="preserve">Организация-разработчик: </w:t>
      </w:r>
      <w:r w:rsidR="00145765" w:rsidRPr="00932B1B">
        <w:rPr>
          <w:sz w:val="28"/>
          <w:szCs w:val="28"/>
          <w:u w:val="single"/>
        </w:rPr>
        <w:t xml:space="preserve">ГБПОУ </w:t>
      </w:r>
      <w:r w:rsidR="000E0B6F" w:rsidRPr="00932B1B">
        <w:rPr>
          <w:sz w:val="28"/>
          <w:szCs w:val="28"/>
          <w:u w:val="single"/>
        </w:rPr>
        <w:t>КНТ</w:t>
      </w:r>
      <w:r w:rsidR="00145765" w:rsidRPr="00932B1B">
        <w:rPr>
          <w:sz w:val="28"/>
          <w:szCs w:val="28"/>
          <w:u w:val="single"/>
        </w:rPr>
        <w:t xml:space="preserve"> им. Б.И. Корнилова</w:t>
      </w:r>
    </w:p>
    <w:p w:rsidR="00CB2B14" w:rsidRPr="00932B1B" w:rsidRDefault="00CB2B14" w:rsidP="00CB2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1401D4" w:rsidRDefault="00E816F8" w:rsidP="008F3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  <w:u w:val="single"/>
        </w:rPr>
      </w:pPr>
      <w:r>
        <w:rPr>
          <w:sz w:val="28"/>
          <w:szCs w:val="28"/>
        </w:rPr>
        <w:t>Разработчик: Потапова Г.</w:t>
      </w:r>
      <w:r w:rsidR="00F84C5D">
        <w:rPr>
          <w:sz w:val="28"/>
          <w:szCs w:val="28"/>
        </w:rPr>
        <w:t xml:space="preserve"> </w:t>
      </w:r>
      <w:r w:rsidRPr="00F84C5D">
        <w:rPr>
          <w:sz w:val="28"/>
          <w:szCs w:val="28"/>
        </w:rPr>
        <w:t xml:space="preserve">Н., </w:t>
      </w:r>
      <w:r w:rsidR="00F84C5D" w:rsidRPr="00F84C5D">
        <w:rPr>
          <w:sz w:val="28"/>
          <w:szCs w:val="28"/>
          <w:u w:val="single"/>
        </w:rPr>
        <w:t xml:space="preserve"> </w:t>
      </w:r>
      <w:r w:rsidR="008F3D5B" w:rsidRPr="00932B1B">
        <w:rPr>
          <w:sz w:val="28"/>
          <w:szCs w:val="28"/>
          <w:u w:val="single"/>
        </w:rPr>
        <w:t>преподаватель</w:t>
      </w:r>
    </w:p>
    <w:p w:rsidR="001401D4" w:rsidRDefault="001401D4">
      <w:pPr>
        <w:widowControl/>
        <w:autoSpaceDE/>
        <w:autoSpaceDN/>
        <w:adjustRightInd/>
        <w:ind w:firstLine="0"/>
        <w:jc w:val="lef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br w:type="page"/>
      </w: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-70494076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1401D4" w:rsidRDefault="001401D4" w:rsidP="001401D4">
          <w:pPr>
            <w:pStyle w:val="af0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1401D4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</w:p>
        <w:tbl>
          <w:tblPr>
            <w:tblW w:w="10266" w:type="dxa"/>
            <w:jc w:val="center"/>
            <w:tblLook w:val="01E0"/>
          </w:tblPr>
          <w:tblGrid>
            <w:gridCol w:w="9551"/>
            <w:gridCol w:w="715"/>
          </w:tblGrid>
          <w:tr w:rsidR="00267281" w:rsidRPr="00932B1B" w:rsidTr="00A56595">
            <w:trPr>
              <w:trHeight w:val="525"/>
              <w:jc w:val="center"/>
            </w:trPr>
            <w:tc>
              <w:tcPr>
                <w:tcW w:w="8986" w:type="dxa"/>
              </w:tcPr>
              <w:p w:rsidR="00267281" w:rsidRPr="00932B1B" w:rsidRDefault="00267281" w:rsidP="00267281">
                <w:pPr>
                  <w:ind w:firstLine="0"/>
                  <w:rPr>
                    <w:sz w:val="28"/>
                    <w:szCs w:val="28"/>
                  </w:rPr>
                </w:pPr>
                <w:r>
                  <w:rPr>
                    <w:sz w:val="28"/>
                    <w:szCs w:val="28"/>
                  </w:rPr>
                  <w:t xml:space="preserve">         </w:t>
                </w:r>
                <w:r w:rsidRPr="00932B1B">
                  <w:rPr>
                    <w:sz w:val="28"/>
                    <w:szCs w:val="28"/>
                  </w:rPr>
                  <w:t>Наименование раздела</w:t>
                </w:r>
              </w:p>
            </w:tc>
            <w:tc>
              <w:tcPr>
                <w:tcW w:w="673" w:type="dxa"/>
              </w:tcPr>
              <w:p w:rsidR="00267281" w:rsidRPr="00932B1B" w:rsidRDefault="00267281" w:rsidP="00267281">
                <w:pPr>
                  <w:ind w:firstLine="0"/>
                  <w:jc w:val="center"/>
                  <w:rPr>
                    <w:sz w:val="28"/>
                    <w:szCs w:val="28"/>
                  </w:rPr>
                </w:pPr>
                <w:r>
                  <w:rPr>
                    <w:sz w:val="28"/>
                    <w:szCs w:val="28"/>
                  </w:rPr>
                  <w:t>стр.</w:t>
                </w:r>
              </w:p>
            </w:tc>
          </w:tr>
        </w:tbl>
        <w:p w:rsidR="0054477E" w:rsidRDefault="00461538" w:rsidP="00CF05B7">
          <w:pPr>
            <w:pStyle w:val="13"/>
            <w:numPr>
              <w:ilvl w:val="0"/>
              <w:numId w:val="38"/>
            </w:numPr>
            <w:tabs>
              <w:tab w:val="left" w:pos="1320"/>
              <w:tab w:val="right" w:leader="dot" w:pos="1019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461538">
            <w:fldChar w:fldCharType="begin"/>
          </w:r>
          <w:r w:rsidR="001401D4">
            <w:instrText xml:space="preserve"> TOC \o "1-3" \h \z \u </w:instrText>
          </w:r>
          <w:r w:rsidRPr="00461538">
            <w:fldChar w:fldCharType="separate"/>
          </w:r>
          <w:hyperlink w:anchor="_Toc22394329" w:history="1">
            <w:r w:rsidR="0054477E" w:rsidRPr="00877AED">
              <w:rPr>
                <w:rStyle w:val="a7"/>
                <w:b/>
                <w:noProof/>
              </w:rPr>
              <w:t xml:space="preserve">ОБЩАЯ  ХАРАКТЕРИСТИКА РАБОЧЕЙ ПРОГРАММЫ </w:t>
            </w:r>
            <w:r w:rsidR="0054477E" w:rsidRPr="00877AED">
              <w:rPr>
                <w:rStyle w:val="a7"/>
                <w:b/>
                <w:caps/>
                <w:noProof/>
              </w:rPr>
              <w:t xml:space="preserve">УЧЕБНОЙ ДИСЦИПЛИНЫ </w:t>
            </w:r>
            <w:r w:rsidR="0054477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4477E">
              <w:rPr>
                <w:noProof/>
                <w:webHidden/>
              </w:rPr>
              <w:instrText xml:space="preserve"> PAGEREF _Toc22394329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4477E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4477E" w:rsidRDefault="00461538" w:rsidP="00B7694F">
          <w:pPr>
            <w:pStyle w:val="13"/>
            <w:numPr>
              <w:ilvl w:val="0"/>
              <w:numId w:val="38"/>
            </w:numPr>
            <w:tabs>
              <w:tab w:val="left" w:pos="1320"/>
              <w:tab w:val="right" w:leader="dot" w:pos="1019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2394333" w:history="1">
            <w:r w:rsidR="0054477E" w:rsidRPr="00877AED">
              <w:rPr>
                <w:rStyle w:val="a7"/>
                <w:b/>
                <w:noProof/>
              </w:rPr>
              <w:t>СТРУКТУРА И СОДЕРЖАНИЕ УЧЕБНОЙ ДИСЦИПЛИНЫ</w:t>
            </w:r>
            <w:r w:rsidR="0054477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4477E">
              <w:rPr>
                <w:noProof/>
                <w:webHidden/>
              </w:rPr>
              <w:instrText xml:space="preserve"> PAGEREF _Toc22394333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4477E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4477E" w:rsidRDefault="00461538">
          <w:pPr>
            <w:pStyle w:val="13"/>
            <w:tabs>
              <w:tab w:val="left" w:pos="1100"/>
              <w:tab w:val="right" w:leader="dot" w:pos="1019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2394336" w:history="1">
            <w:r w:rsidR="0054477E" w:rsidRPr="00877AED">
              <w:rPr>
                <w:rStyle w:val="a7"/>
                <w:b/>
                <w:caps/>
                <w:noProof/>
              </w:rPr>
              <w:t>3</w:t>
            </w:r>
            <w:r w:rsidR="0054477E">
              <w:rPr>
                <w:rStyle w:val="a7"/>
                <w:b/>
                <w:caps/>
                <w:noProof/>
              </w:rPr>
              <w:t>.</w:t>
            </w:r>
            <w:r w:rsidR="0054477E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4477E" w:rsidRPr="00877AED">
              <w:rPr>
                <w:rStyle w:val="a7"/>
                <w:b/>
                <w:noProof/>
              </w:rPr>
              <w:t>УСЛОВИЯ  РЕАЛИЗАЦИИ  ПРОГРАММЫ  УЧЕБНОЙ  ДИСЦИПЛИНЫ</w:t>
            </w:r>
            <w:r w:rsidR="0054477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4477E">
              <w:rPr>
                <w:noProof/>
                <w:webHidden/>
              </w:rPr>
              <w:instrText xml:space="preserve"> PAGEREF _Toc22394336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4477E">
              <w:rPr>
                <w:noProof/>
                <w:webHidden/>
              </w:rPr>
              <w:t>32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4477E" w:rsidRDefault="00461538" w:rsidP="00B32A75">
          <w:pPr>
            <w:pStyle w:val="13"/>
            <w:tabs>
              <w:tab w:val="left" w:pos="1100"/>
              <w:tab w:val="right" w:leader="dot" w:pos="10194"/>
            </w:tabs>
            <w:ind w:left="1099" w:hanging="390"/>
            <w:jc w:val="left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2394342" w:history="1">
            <w:r w:rsidR="0054477E" w:rsidRPr="00877AED">
              <w:rPr>
                <w:rStyle w:val="a7"/>
                <w:b/>
                <w:noProof/>
              </w:rPr>
              <w:t>4</w:t>
            </w:r>
            <w:r w:rsidR="0054477E">
              <w:rPr>
                <w:rStyle w:val="a7"/>
                <w:b/>
                <w:noProof/>
              </w:rPr>
              <w:t>.</w:t>
            </w:r>
            <w:r w:rsidR="0054477E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4477E" w:rsidRPr="00877AED">
              <w:rPr>
                <w:rStyle w:val="a7"/>
                <w:b/>
                <w:noProof/>
              </w:rPr>
              <w:t>КОНТРОЛЬ И ОЦЕНКА РЕЗУЛЬТАТОВ ОСВОЕНИЯ УЧЕБНОЙ ДИСЦИПЛИНЫ</w:t>
            </w:r>
            <w:r w:rsidR="0054477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4477E">
              <w:rPr>
                <w:noProof/>
                <w:webHidden/>
              </w:rPr>
              <w:instrText xml:space="preserve"> PAGEREF _Toc22394342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4477E">
              <w:rPr>
                <w:noProof/>
                <w:webHidden/>
              </w:rPr>
              <w:t>35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401D4" w:rsidRDefault="00461538">
          <w:r>
            <w:rPr>
              <w:b/>
              <w:bCs/>
            </w:rPr>
            <w:fldChar w:fldCharType="end"/>
          </w:r>
        </w:p>
      </w:sdtContent>
    </w:sdt>
    <w:p w:rsidR="001401D4" w:rsidRDefault="001401D4" w:rsidP="008F3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  <w:u w:val="single"/>
        </w:rPr>
      </w:pPr>
    </w:p>
    <w:p w:rsidR="001401D4" w:rsidRDefault="001401D4">
      <w:pPr>
        <w:widowControl/>
        <w:autoSpaceDE/>
        <w:autoSpaceDN/>
        <w:adjustRightInd/>
        <w:ind w:firstLine="0"/>
        <w:jc w:val="lef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br w:type="page"/>
      </w:r>
    </w:p>
    <w:p w:rsidR="00D1732B" w:rsidRPr="00D1732B" w:rsidRDefault="00114B74" w:rsidP="00D022F5">
      <w:pPr>
        <w:pStyle w:val="1"/>
        <w:numPr>
          <w:ilvl w:val="0"/>
          <w:numId w:val="32"/>
        </w:numPr>
        <w:jc w:val="center"/>
        <w:rPr>
          <w:b/>
          <w:sz w:val="24"/>
          <w:szCs w:val="24"/>
        </w:rPr>
      </w:pPr>
      <w:bookmarkStart w:id="0" w:name="_Toc22394329"/>
      <w:r w:rsidRPr="00D1732B">
        <w:rPr>
          <w:b/>
          <w:sz w:val="24"/>
          <w:szCs w:val="24"/>
        </w:rPr>
        <w:lastRenderedPageBreak/>
        <w:t xml:space="preserve">ОБЩАЯ  ХАРАКТЕРИСТИКА РАБОЧЕЙ </w:t>
      </w:r>
      <w:r w:rsidR="00735774" w:rsidRPr="00D1732B">
        <w:rPr>
          <w:b/>
          <w:sz w:val="24"/>
          <w:szCs w:val="24"/>
        </w:rPr>
        <w:t>ПРОГРАММЫ</w:t>
      </w:r>
      <w:r w:rsidRPr="00D1732B">
        <w:rPr>
          <w:b/>
          <w:sz w:val="24"/>
          <w:szCs w:val="24"/>
        </w:rPr>
        <w:t xml:space="preserve"> </w:t>
      </w:r>
    </w:p>
    <w:p w:rsidR="00D1732B" w:rsidRPr="00D1732B" w:rsidRDefault="00114B74" w:rsidP="00D1732B">
      <w:pPr>
        <w:pStyle w:val="1"/>
        <w:ind w:left="644" w:firstLine="0"/>
        <w:jc w:val="center"/>
        <w:rPr>
          <w:b/>
          <w:caps/>
          <w:sz w:val="24"/>
          <w:szCs w:val="24"/>
        </w:rPr>
      </w:pPr>
      <w:r w:rsidRPr="00D1732B">
        <w:rPr>
          <w:b/>
          <w:caps/>
          <w:sz w:val="24"/>
          <w:szCs w:val="24"/>
        </w:rPr>
        <w:t xml:space="preserve">УЧЕБНОЙ ДИСЦИПЛИНЫ </w:t>
      </w:r>
    </w:p>
    <w:p w:rsidR="000D22F1" w:rsidRPr="00190C88" w:rsidRDefault="00114B74" w:rsidP="00190C88">
      <w:pPr>
        <w:pStyle w:val="1"/>
        <w:ind w:left="644" w:firstLine="0"/>
        <w:jc w:val="center"/>
        <w:rPr>
          <w:b/>
          <w:sz w:val="28"/>
          <w:szCs w:val="28"/>
          <w:u w:val="single"/>
        </w:rPr>
      </w:pPr>
      <w:r w:rsidRPr="00D1732B">
        <w:rPr>
          <w:b/>
          <w:sz w:val="28"/>
          <w:szCs w:val="28"/>
          <w:u w:val="single"/>
        </w:rPr>
        <w:t>И</w:t>
      </w:r>
      <w:bookmarkEnd w:id="0"/>
      <w:r w:rsidR="00D1732B" w:rsidRPr="00D1732B">
        <w:rPr>
          <w:b/>
          <w:sz w:val="28"/>
          <w:szCs w:val="28"/>
          <w:u w:val="single"/>
        </w:rPr>
        <w:t>стория</w:t>
      </w:r>
    </w:p>
    <w:p w:rsidR="00FE270D" w:rsidRPr="00D1732B" w:rsidRDefault="00FE270D" w:rsidP="000D22F1">
      <w:pPr>
        <w:pStyle w:val="2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bookmarkStart w:id="1" w:name="_Toc22394330"/>
      <w:r w:rsidRPr="00D1732B">
        <w:rPr>
          <w:rFonts w:ascii="Times New Roman" w:hAnsi="Times New Roman" w:cs="Times New Roman"/>
          <w:b/>
          <w:i/>
          <w:color w:val="auto"/>
          <w:sz w:val="28"/>
          <w:szCs w:val="28"/>
        </w:rPr>
        <w:t>1.1. Область применения рабочей программы</w:t>
      </w:r>
      <w:bookmarkEnd w:id="1"/>
    </w:p>
    <w:p w:rsidR="00E816F8" w:rsidRDefault="0060734B" w:rsidP="00E816F8">
      <w:pPr>
        <w:ind w:firstLine="600"/>
        <w:rPr>
          <w:sz w:val="28"/>
          <w:szCs w:val="28"/>
        </w:rPr>
      </w:pPr>
      <w:r w:rsidRPr="00932B1B">
        <w:rPr>
          <w:sz w:val="28"/>
          <w:szCs w:val="28"/>
        </w:rPr>
        <w:t>Рабочая программа учебной дисциплины является частью основной образовательной п</w:t>
      </w:r>
      <w:r w:rsidR="00A56595">
        <w:rPr>
          <w:sz w:val="28"/>
          <w:szCs w:val="28"/>
        </w:rPr>
        <w:t xml:space="preserve">рограммы в соответствии с ФГОС </w:t>
      </w:r>
      <w:r w:rsidRPr="00932B1B">
        <w:rPr>
          <w:sz w:val="28"/>
          <w:szCs w:val="28"/>
        </w:rPr>
        <w:t xml:space="preserve">СПО </w:t>
      </w:r>
      <w:r w:rsidR="00E816F8">
        <w:rPr>
          <w:sz w:val="28"/>
          <w:szCs w:val="28"/>
        </w:rPr>
        <w:t xml:space="preserve">для специальностей: 08.02.01 </w:t>
      </w:r>
      <w:r w:rsidRPr="00932B1B">
        <w:rPr>
          <w:sz w:val="28"/>
          <w:szCs w:val="28"/>
        </w:rPr>
        <w:t xml:space="preserve"> </w:t>
      </w:r>
      <w:r w:rsidR="00D1732B">
        <w:rPr>
          <w:sz w:val="28"/>
          <w:szCs w:val="28"/>
        </w:rPr>
        <w:t xml:space="preserve">    </w:t>
      </w:r>
      <w:r w:rsidRPr="00932B1B">
        <w:rPr>
          <w:sz w:val="28"/>
          <w:szCs w:val="28"/>
        </w:rPr>
        <w:t>Строительство и эк</w:t>
      </w:r>
      <w:r w:rsidR="00E816F8">
        <w:rPr>
          <w:sz w:val="28"/>
          <w:szCs w:val="28"/>
        </w:rPr>
        <w:t>сплуатация зданий и сооружений;</w:t>
      </w:r>
      <w:r w:rsidRPr="00932B1B">
        <w:rPr>
          <w:sz w:val="28"/>
          <w:szCs w:val="28"/>
        </w:rPr>
        <w:t xml:space="preserve"> </w:t>
      </w:r>
    </w:p>
    <w:p w:rsidR="00E816F8" w:rsidRDefault="00E816F8" w:rsidP="00F7383A">
      <w:pPr>
        <w:ind w:firstLine="0"/>
        <w:rPr>
          <w:sz w:val="28"/>
          <w:szCs w:val="20"/>
        </w:rPr>
      </w:pPr>
      <w:r w:rsidRPr="00B04578">
        <w:rPr>
          <w:sz w:val="28"/>
          <w:szCs w:val="20"/>
        </w:rPr>
        <w:t>13.02.11</w:t>
      </w:r>
      <w:r w:rsidR="00D1732B">
        <w:rPr>
          <w:sz w:val="28"/>
          <w:szCs w:val="20"/>
        </w:rPr>
        <w:t xml:space="preserve"> </w:t>
      </w:r>
      <w:r w:rsidRPr="00B04578">
        <w:rPr>
          <w:sz w:val="28"/>
          <w:szCs w:val="20"/>
        </w:rPr>
        <w:t>Техническая эксплуатация и обслуживание электрического и электромеханическ</w:t>
      </w:r>
      <w:r w:rsidR="00E62A01">
        <w:rPr>
          <w:sz w:val="28"/>
          <w:szCs w:val="20"/>
        </w:rPr>
        <w:t>ого оборудования (по отраслям);</w:t>
      </w:r>
    </w:p>
    <w:p w:rsidR="00E62A01" w:rsidRDefault="00E62A01" w:rsidP="00D1732B">
      <w:pPr>
        <w:ind w:firstLine="0"/>
        <w:rPr>
          <w:sz w:val="28"/>
          <w:szCs w:val="20"/>
        </w:rPr>
      </w:pPr>
      <w:r>
        <w:rPr>
          <w:sz w:val="28"/>
          <w:szCs w:val="20"/>
        </w:rPr>
        <w:t xml:space="preserve">18.02.12 </w:t>
      </w:r>
      <w:r w:rsidR="00D1732B">
        <w:rPr>
          <w:sz w:val="28"/>
          <w:szCs w:val="20"/>
        </w:rPr>
        <w:t xml:space="preserve">     </w:t>
      </w:r>
      <w:r>
        <w:rPr>
          <w:sz w:val="28"/>
          <w:szCs w:val="20"/>
        </w:rPr>
        <w:t>Технология аналитического контроля химических соединений.</w:t>
      </w:r>
    </w:p>
    <w:p w:rsidR="00735774" w:rsidRPr="00190C88" w:rsidRDefault="0060734B" w:rsidP="00190C88">
      <w:pPr>
        <w:ind w:firstLine="600"/>
        <w:rPr>
          <w:i/>
          <w:sz w:val="28"/>
          <w:szCs w:val="28"/>
        </w:rPr>
      </w:pPr>
      <w:r w:rsidRPr="00932B1B">
        <w:rPr>
          <w:sz w:val="28"/>
          <w:szCs w:val="28"/>
        </w:rPr>
        <w:t>Рабочая программа предназначена для изуче</w:t>
      </w:r>
      <w:r w:rsidR="00F7383A">
        <w:rPr>
          <w:sz w:val="28"/>
          <w:szCs w:val="28"/>
        </w:rPr>
        <w:t>ния истории</w:t>
      </w:r>
      <w:r w:rsidRPr="00932B1B">
        <w:rPr>
          <w:sz w:val="28"/>
          <w:szCs w:val="28"/>
        </w:rPr>
        <w:t xml:space="preserve"> в</w:t>
      </w:r>
      <w:r w:rsidR="00F7383A">
        <w:rPr>
          <w:sz w:val="28"/>
          <w:szCs w:val="28"/>
        </w:rPr>
        <w:t xml:space="preserve"> ГБПОУ КНТ им. Б.И. Корнилова, </w:t>
      </w:r>
      <w:r w:rsidR="00E62A01">
        <w:rPr>
          <w:sz w:val="28"/>
          <w:szCs w:val="28"/>
        </w:rPr>
        <w:t xml:space="preserve">реализующего </w:t>
      </w:r>
      <w:r w:rsidRPr="00932B1B">
        <w:rPr>
          <w:sz w:val="28"/>
          <w:szCs w:val="28"/>
        </w:rPr>
        <w:t>образовательную программу среднего общего  образования в пределах освоения основной профессиональной образовательной программы</w:t>
      </w:r>
      <w:r w:rsidR="00E62A01">
        <w:rPr>
          <w:sz w:val="28"/>
          <w:szCs w:val="28"/>
        </w:rPr>
        <w:t xml:space="preserve"> </w:t>
      </w:r>
      <w:r w:rsidRPr="00932B1B">
        <w:rPr>
          <w:sz w:val="28"/>
          <w:szCs w:val="28"/>
        </w:rPr>
        <w:t xml:space="preserve"> СПО (ОПОП СПО) на базе основного общего образования при подготовке специалистов среднего звена.</w:t>
      </w:r>
    </w:p>
    <w:p w:rsidR="00D1732B" w:rsidRDefault="00735774" w:rsidP="00D1732B">
      <w:pPr>
        <w:pStyle w:val="2"/>
        <w:numPr>
          <w:ilvl w:val="1"/>
          <w:numId w:val="32"/>
        </w:numPr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bookmarkStart w:id="2" w:name="_Toc22394331"/>
      <w:r w:rsidRPr="00D1732B">
        <w:rPr>
          <w:rFonts w:ascii="Times New Roman" w:hAnsi="Times New Roman" w:cs="Times New Roman"/>
          <w:b/>
          <w:i/>
          <w:color w:val="auto"/>
          <w:sz w:val="28"/>
          <w:szCs w:val="28"/>
        </w:rPr>
        <w:t>Место дисциплины в стру</w:t>
      </w:r>
      <w:r w:rsidR="00D1732B">
        <w:rPr>
          <w:rFonts w:ascii="Times New Roman" w:hAnsi="Times New Roman" w:cs="Times New Roman"/>
          <w:b/>
          <w:i/>
          <w:color w:val="auto"/>
          <w:sz w:val="28"/>
          <w:szCs w:val="28"/>
        </w:rPr>
        <w:t>ктуре основной профессиональной</w:t>
      </w:r>
    </w:p>
    <w:p w:rsidR="00735774" w:rsidRPr="00D1732B" w:rsidRDefault="00735774" w:rsidP="00D1732B">
      <w:pPr>
        <w:pStyle w:val="2"/>
        <w:ind w:firstLine="0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r w:rsidRPr="00D1732B">
        <w:rPr>
          <w:rFonts w:ascii="Times New Roman" w:hAnsi="Times New Roman" w:cs="Times New Roman"/>
          <w:b/>
          <w:i/>
          <w:color w:val="auto"/>
          <w:sz w:val="28"/>
          <w:szCs w:val="28"/>
        </w:rPr>
        <w:t>образовательной программы:</w:t>
      </w:r>
      <w:bookmarkEnd w:id="2"/>
    </w:p>
    <w:p w:rsidR="00735774" w:rsidRPr="00932B1B" w:rsidRDefault="00735774" w:rsidP="00AC664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932B1B">
        <w:rPr>
          <w:sz w:val="28"/>
          <w:szCs w:val="28"/>
        </w:rPr>
        <w:t xml:space="preserve">Дисциплина принадлежит предметной области </w:t>
      </w:r>
      <w:r w:rsidR="00922C36" w:rsidRPr="00932B1B">
        <w:rPr>
          <w:sz w:val="28"/>
          <w:szCs w:val="28"/>
        </w:rPr>
        <w:t>«Общественные науки»</w:t>
      </w:r>
      <w:r w:rsidR="00AC664E">
        <w:rPr>
          <w:sz w:val="28"/>
          <w:szCs w:val="28"/>
        </w:rPr>
        <w:t xml:space="preserve"> общеобразовательной подготовки (ОО), базовые дисциплины (История БД.03)</w:t>
      </w:r>
    </w:p>
    <w:p w:rsidR="00735774" w:rsidRPr="000D22F1" w:rsidRDefault="00735774" w:rsidP="000D22F1">
      <w:pPr>
        <w:pStyle w:val="2"/>
        <w:rPr>
          <w:b/>
          <w:i/>
          <w:color w:val="auto"/>
          <w:sz w:val="28"/>
          <w:szCs w:val="28"/>
        </w:rPr>
      </w:pPr>
      <w:bookmarkStart w:id="3" w:name="_Toc22394332"/>
      <w:r w:rsidRPr="00D1732B">
        <w:rPr>
          <w:rFonts w:ascii="Times New Roman" w:hAnsi="Times New Roman" w:cs="Times New Roman"/>
          <w:b/>
          <w:i/>
          <w:color w:val="auto"/>
          <w:sz w:val="28"/>
          <w:szCs w:val="28"/>
        </w:rPr>
        <w:t>1.3.</w:t>
      </w:r>
      <w:r w:rsidR="00F7383A" w:rsidRPr="00D1732B">
        <w:rPr>
          <w:rFonts w:ascii="Times New Roman" w:hAnsi="Times New Roman" w:cs="Times New Roman"/>
          <w:b/>
          <w:i/>
          <w:color w:val="auto"/>
          <w:sz w:val="28"/>
          <w:szCs w:val="28"/>
        </w:rPr>
        <w:t xml:space="preserve"> </w:t>
      </w:r>
      <w:r w:rsidRPr="00D1732B">
        <w:rPr>
          <w:rFonts w:ascii="Times New Roman" w:hAnsi="Times New Roman" w:cs="Times New Roman"/>
          <w:b/>
          <w:i/>
          <w:color w:val="auto"/>
          <w:sz w:val="28"/>
          <w:szCs w:val="28"/>
        </w:rPr>
        <w:t>Цель и планируемые результаты освоения дисциплины</w:t>
      </w:r>
      <w:bookmarkEnd w:id="3"/>
    </w:p>
    <w:p w:rsidR="00735774" w:rsidRDefault="00B7694F" w:rsidP="00735774">
      <w:pPr>
        <w:ind w:firstLine="600"/>
        <w:rPr>
          <w:sz w:val="28"/>
          <w:szCs w:val="28"/>
        </w:rPr>
      </w:pPr>
      <w:r>
        <w:rPr>
          <w:sz w:val="28"/>
          <w:szCs w:val="28"/>
        </w:rPr>
        <w:t xml:space="preserve">Содержание программы </w:t>
      </w:r>
      <w:r w:rsidR="00F7383A" w:rsidRPr="00B7694F">
        <w:rPr>
          <w:sz w:val="28"/>
          <w:szCs w:val="28"/>
          <w:u w:val="single"/>
        </w:rPr>
        <w:t>История</w:t>
      </w:r>
      <w:r w:rsidR="00735774" w:rsidRPr="00932B1B">
        <w:rPr>
          <w:sz w:val="28"/>
          <w:szCs w:val="28"/>
        </w:rPr>
        <w:t xml:space="preserve"> направлено на достижение следующих </w:t>
      </w:r>
      <w:r w:rsidR="00735774" w:rsidRPr="000D22F1">
        <w:rPr>
          <w:sz w:val="28"/>
          <w:szCs w:val="28"/>
        </w:rPr>
        <w:t>целей</w:t>
      </w:r>
      <w:r w:rsidR="00735774" w:rsidRPr="00932B1B">
        <w:rPr>
          <w:sz w:val="28"/>
          <w:szCs w:val="28"/>
        </w:rPr>
        <w:t>:</w:t>
      </w:r>
    </w:p>
    <w:p w:rsidR="00E62A01" w:rsidRDefault="00AC664E" w:rsidP="00A6066E">
      <w:pPr>
        <w:pStyle w:val="ab"/>
        <w:numPr>
          <w:ilvl w:val="0"/>
          <w:numId w:val="28"/>
        </w:numPr>
        <w:jc w:val="both"/>
        <w:rPr>
          <w:sz w:val="28"/>
          <w:szCs w:val="28"/>
        </w:rPr>
      </w:pPr>
      <w:r w:rsidRPr="00E62A01">
        <w:rPr>
          <w:sz w:val="28"/>
          <w:szCs w:val="28"/>
        </w:rPr>
        <w:t>формирование у молодого поколе</w:t>
      </w:r>
      <w:r w:rsidR="00E62A01">
        <w:rPr>
          <w:sz w:val="28"/>
          <w:szCs w:val="28"/>
        </w:rPr>
        <w:t>ния исторических ориентиров</w:t>
      </w:r>
    </w:p>
    <w:p w:rsidR="00AC664E" w:rsidRPr="00E62A01" w:rsidRDefault="00AC664E" w:rsidP="00A6066E">
      <w:pPr>
        <w:ind w:firstLine="0"/>
        <w:rPr>
          <w:sz w:val="28"/>
          <w:szCs w:val="28"/>
        </w:rPr>
      </w:pPr>
      <w:r w:rsidRPr="00E62A01">
        <w:rPr>
          <w:sz w:val="28"/>
          <w:szCs w:val="28"/>
        </w:rPr>
        <w:t>самоидентификации в современном мире, гражданской идентичности личности;</w:t>
      </w:r>
    </w:p>
    <w:p w:rsidR="00E62A01" w:rsidRDefault="00AC664E" w:rsidP="00A6066E">
      <w:pPr>
        <w:pStyle w:val="ab"/>
        <w:numPr>
          <w:ilvl w:val="0"/>
          <w:numId w:val="28"/>
        </w:numPr>
        <w:jc w:val="both"/>
        <w:rPr>
          <w:sz w:val="28"/>
          <w:szCs w:val="28"/>
        </w:rPr>
      </w:pPr>
      <w:r w:rsidRPr="00E62A01">
        <w:rPr>
          <w:sz w:val="28"/>
          <w:szCs w:val="28"/>
        </w:rPr>
        <w:t xml:space="preserve">формирование понимания истории </w:t>
      </w:r>
      <w:r w:rsidR="00E62A01">
        <w:rPr>
          <w:sz w:val="28"/>
          <w:szCs w:val="28"/>
        </w:rPr>
        <w:t>как процесса эволюции общества,</w:t>
      </w:r>
    </w:p>
    <w:p w:rsidR="00AC664E" w:rsidRPr="00E62A01" w:rsidRDefault="00AC664E" w:rsidP="00A6066E">
      <w:pPr>
        <w:ind w:firstLine="0"/>
        <w:rPr>
          <w:sz w:val="28"/>
          <w:szCs w:val="28"/>
        </w:rPr>
      </w:pPr>
      <w:r w:rsidRPr="00E62A01">
        <w:rPr>
          <w:sz w:val="28"/>
          <w:szCs w:val="28"/>
        </w:rPr>
        <w:t>цивилизации и истории как науки;</w:t>
      </w:r>
    </w:p>
    <w:p w:rsidR="00E62A01" w:rsidRDefault="00AC664E" w:rsidP="00A6066E">
      <w:pPr>
        <w:pStyle w:val="ab"/>
        <w:numPr>
          <w:ilvl w:val="0"/>
          <w:numId w:val="28"/>
        </w:numPr>
        <w:jc w:val="both"/>
        <w:rPr>
          <w:sz w:val="28"/>
          <w:szCs w:val="28"/>
        </w:rPr>
      </w:pPr>
      <w:r w:rsidRPr="00E62A01">
        <w:rPr>
          <w:sz w:val="28"/>
          <w:szCs w:val="28"/>
        </w:rPr>
        <w:t>усвоение интегративной системы знаний об истории человечест</w:t>
      </w:r>
      <w:r w:rsidR="00E62A01">
        <w:rPr>
          <w:sz w:val="28"/>
          <w:szCs w:val="28"/>
        </w:rPr>
        <w:t>ва при</w:t>
      </w:r>
    </w:p>
    <w:p w:rsidR="00AC664E" w:rsidRPr="00E62A01" w:rsidRDefault="00AC664E" w:rsidP="00A6066E">
      <w:pPr>
        <w:ind w:firstLine="0"/>
        <w:rPr>
          <w:sz w:val="28"/>
          <w:szCs w:val="28"/>
        </w:rPr>
      </w:pPr>
      <w:r w:rsidRPr="00E62A01">
        <w:rPr>
          <w:sz w:val="28"/>
          <w:szCs w:val="28"/>
        </w:rPr>
        <w:t>особом внимании к месту и роли России во всемирно-историческом процессе;</w:t>
      </w:r>
    </w:p>
    <w:p w:rsidR="00E62A01" w:rsidRDefault="00AC664E" w:rsidP="00A6066E">
      <w:pPr>
        <w:pStyle w:val="ab"/>
        <w:numPr>
          <w:ilvl w:val="0"/>
          <w:numId w:val="28"/>
        </w:numPr>
        <w:jc w:val="both"/>
        <w:rPr>
          <w:sz w:val="28"/>
          <w:szCs w:val="28"/>
        </w:rPr>
      </w:pPr>
      <w:r w:rsidRPr="00E62A01">
        <w:rPr>
          <w:sz w:val="28"/>
          <w:szCs w:val="28"/>
        </w:rPr>
        <w:t>развитие способности у об</w:t>
      </w:r>
      <w:r w:rsidR="00E62A01">
        <w:rPr>
          <w:sz w:val="28"/>
          <w:szCs w:val="28"/>
        </w:rPr>
        <w:t>учающихся осмысливать важнейшие</w:t>
      </w:r>
    </w:p>
    <w:p w:rsidR="00AC664E" w:rsidRPr="00E62A01" w:rsidRDefault="00AC664E" w:rsidP="00A6066E">
      <w:pPr>
        <w:ind w:firstLine="0"/>
        <w:rPr>
          <w:sz w:val="28"/>
          <w:szCs w:val="28"/>
        </w:rPr>
      </w:pPr>
      <w:r w:rsidRPr="00E62A01">
        <w:rPr>
          <w:sz w:val="28"/>
          <w:szCs w:val="28"/>
        </w:rPr>
        <w:t>исторические события, процессы и явления;</w:t>
      </w:r>
    </w:p>
    <w:p w:rsidR="00E62A01" w:rsidRDefault="00AC664E" w:rsidP="00A6066E">
      <w:pPr>
        <w:pStyle w:val="ab"/>
        <w:numPr>
          <w:ilvl w:val="0"/>
          <w:numId w:val="28"/>
        </w:numPr>
        <w:jc w:val="both"/>
        <w:rPr>
          <w:sz w:val="28"/>
          <w:szCs w:val="28"/>
        </w:rPr>
      </w:pPr>
      <w:r w:rsidRPr="00E62A01">
        <w:rPr>
          <w:sz w:val="28"/>
          <w:szCs w:val="28"/>
        </w:rPr>
        <w:t>формирование у обучающих</w:t>
      </w:r>
      <w:r w:rsidR="00E62A01">
        <w:rPr>
          <w:sz w:val="28"/>
          <w:szCs w:val="28"/>
        </w:rPr>
        <w:t>ся системы базовых национальных</w:t>
      </w:r>
    </w:p>
    <w:p w:rsidR="00AC664E" w:rsidRPr="00E62A01" w:rsidRDefault="00AC664E" w:rsidP="00A6066E">
      <w:pPr>
        <w:ind w:firstLine="0"/>
        <w:rPr>
          <w:sz w:val="28"/>
          <w:szCs w:val="28"/>
        </w:rPr>
      </w:pPr>
      <w:r w:rsidRPr="00E62A01">
        <w:rPr>
          <w:sz w:val="28"/>
          <w:szCs w:val="28"/>
        </w:rPr>
        <w:t>ценностей на основе осмысления общественного развития, осознания уникальности каждой личности, раскрывающейся полностью только в обществе и через общество;</w:t>
      </w:r>
    </w:p>
    <w:p w:rsidR="00E62A01" w:rsidRDefault="00AC664E" w:rsidP="00A6066E">
      <w:pPr>
        <w:pStyle w:val="ab"/>
        <w:numPr>
          <w:ilvl w:val="0"/>
          <w:numId w:val="28"/>
        </w:numPr>
        <w:jc w:val="both"/>
        <w:rPr>
          <w:sz w:val="28"/>
          <w:szCs w:val="28"/>
        </w:rPr>
      </w:pPr>
      <w:r w:rsidRPr="00E62A01">
        <w:rPr>
          <w:sz w:val="28"/>
          <w:szCs w:val="28"/>
        </w:rPr>
        <w:t>воспитание обучающихся в духе патриот</w:t>
      </w:r>
      <w:r w:rsidR="00E62A01">
        <w:rPr>
          <w:sz w:val="28"/>
          <w:szCs w:val="28"/>
        </w:rPr>
        <w:t>изма, уважения к истории своего</w:t>
      </w:r>
    </w:p>
    <w:p w:rsidR="00735774" w:rsidRPr="00E62A01" w:rsidRDefault="00AC664E" w:rsidP="00A6066E">
      <w:pPr>
        <w:ind w:firstLine="0"/>
        <w:rPr>
          <w:sz w:val="28"/>
          <w:szCs w:val="28"/>
        </w:rPr>
      </w:pPr>
      <w:r w:rsidRPr="00E62A01">
        <w:rPr>
          <w:sz w:val="28"/>
          <w:szCs w:val="28"/>
        </w:rPr>
        <w:t>Отечества как единого многонационального государства, построенного на основе равенства всех народов России.</w:t>
      </w:r>
    </w:p>
    <w:p w:rsidR="00735774" w:rsidRPr="00932B1B" w:rsidRDefault="00735774" w:rsidP="00A60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932B1B">
        <w:rPr>
          <w:bCs/>
          <w:sz w:val="28"/>
          <w:szCs w:val="28"/>
        </w:rPr>
        <w:t>Освоение содержание учебной дисциплины</w:t>
      </w:r>
      <w:r w:rsidR="00A6066E">
        <w:rPr>
          <w:bCs/>
          <w:sz w:val="28"/>
          <w:szCs w:val="28"/>
        </w:rPr>
        <w:t xml:space="preserve"> </w:t>
      </w:r>
      <w:r w:rsidR="00AC664E" w:rsidRPr="00D1732B">
        <w:rPr>
          <w:bCs/>
          <w:sz w:val="28"/>
          <w:szCs w:val="28"/>
          <w:u w:val="single"/>
        </w:rPr>
        <w:t>История</w:t>
      </w:r>
      <w:r w:rsidRPr="00932B1B">
        <w:rPr>
          <w:bCs/>
          <w:sz w:val="28"/>
          <w:szCs w:val="28"/>
        </w:rPr>
        <w:t xml:space="preserve"> обеспечивает достижение студентами следующих результатов:</w:t>
      </w:r>
    </w:p>
    <w:p w:rsidR="00922C36" w:rsidRDefault="00922C36" w:rsidP="00E62A01">
      <w:pPr>
        <w:widowControl/>
        <w:ind w:firstLine="0"/>
        <w:rPr>
          <w:sz w:val="28"/>
          <w:szCs w:val="28"/>
        </w:rPr>
      </w:pPr>
      <w:r w:rsidRPr="00932B1B">
        <w:rPr>
          <w:sz w:val="28"/>
          <w:szCs w:val="28"/>
        </w:rPr>
        <w:t xml:space="preserve">• </w:t>
      </w:r>
      <w:r w:rsidRPr="00932B1B">
        <w:rPr>
          <w:b/>
          <w:i/>
          <w:sz w:val="28"/>
          <w:szCs w:val="28"/>
        </w:rPr>
        <w:t>личностных</w:t>
      </w:r>
      <w:r w:rsidRPr="00932B1B">
        <w:rPr>
          <w:sz w:val="28"/>
          <w:szCs w:val="28"/>
        </w:rPr>
        <w:t>:</w:t>
      </w:r>
    </w:p>
    <w:p w:rsidR="00E62A01" w:rsidRDefault="00AC664E" w:rsidP="00E62A01">
      <w:pPr>
        <w:pStyle w:val="ab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51A97">
        <w:rPr>
          <w:sz w:val="28"/>
          <w:szCs w:val="28"/>
        </w:rPr>
        <w:t>сформированность российской граждан</w:t>
      </w:r>
      <w:r w:rsidR="00E62A01">
        <w:rPr>
          <w:sz w:val="28"/>
          <w:szCs w:val="28"/>
        </w:rPr>
        <w:t>ской идентичности, патриотизма,</w:t>
      </w:r>
    </w:p>
    <w:p w:rsidR="00AC664E" w:rsidRPr="00E62A01" w:rsidRDefault="00AC664E" w:rsidP="00E62A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  <w:r w:rsidRPr="00E62A01">
        <w:rPr>
          <w:sz w:val="28"/>
          <w:szCs w:val="28"/>
        </w:rPr>
        <w:t>уважения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символам (гербу, флагу, гимну);</w:t>
      </w:r>
    </w:p>
    <w:p w:rsidR="00E62A01" w:rsidRDefault="00AC664E" w:rsidP="00E62A01">
      <w:pPr>
        <w:pStyle w:val="ab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51A97">
        <w:rPr>
          <w:sz w:val="28"/>
          <w:szCs w:val="28"/>
        </w:rPr>
        <w:t>становление гражданской позиции как активно</w:t>
      </w:r>
      <w:r w:rsidR="00E62A01">
        <w:rPr>
          <w:sz w:val="28"/>
          <w:szCs w:val="28"/>
        </w:rPr>
        <w:t>го и ответственного члена</w:t>
      </w:r>
    </w:p>
    <w:p w:rsidR="00AC664E" w:rsidRPr="00E62A01" w:rsidRDefault="00AC664E" w:rsidP="00E62A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  <w:r w:rsidRPr="00E62A01">
        <w:rPr>
          <w:sz w:val="28"/>
          <w:szCs w:val="28"/>
        </w:rPr>
        <w:lastRenderedPageBreak/>
        <w:t xml:space="preserve">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 </w:t>
      </w:r>
    </w:p>
    <w:p w:rsidR="00AC664E" w:rsidRPr="00451A97" w:rsidRDefault="00AC664E" w:rsidP="00E62A01">
      <w:pPr>
        <w:pStyle w:val="ab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51A97">
        <w:rPr>
          <w:sz w:val="28"/>
          <w:szCs w:val="28"/>
        </w:rPr>
        <w:t xml:space="preserve">готовность к служению Отечеству, его защите; </w:t>
      </w:r>
      <w:r w:rsidRPr="00451A97">
        <w:rPr>
          <w:sz w:val="28"/>
          <w:szCs w:val="28"/>
        </w:rPr>
        <w:tab/>
      </w:r>
    </w:p>
    <w:p w:rsidR="00E62A01" w:rsidRDefault="00AC664E" w:rsidP="00E62A01">
      <w:pPr>
        <w:pStyle w:val="ab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51A97">
        <w:rPr>
          <w:sz w:val="28"/>
          <w:szCs w:val="28"/>
        </w:rPr>
        <w:t>сформированность мировоззрения, соотв</w:t>
      </w:r>
      <w:r w:rsidR="00E62A01">
        <w:rPr>
          <w:sz w:val="28"/>
          <w:szCs w:val="28"/>
        </w:rPr>
        <w:t>етствующего современному уровню</w:t>
      </w:r>
    </w:p>
    <w:p w:rsidR="00AC664E" w:rsidRPr="00E62A01" w:rsidRDefault="00AC664E" w:rsidP="00E62A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  <w:r w:rsidRPr="00E62A01">
        <w:rPr>
          <w:sz w:val="28"/>
          <w:szCs w:val="28"/>
        </w:rPr>
        <w:t>развития исторической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E62A01" w:rsidRDefault="00AC664E" w:rsidP="00E62A01">
      <w:pPr>
        <w:pStyle w:val="ab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51A97">
        <w:rPr>
          <w:sz w:val="28"/>
          <w:szCs w:val="28"/>
        </w:rPr>
        <w:t xml:space="preserve">сформированность основ саморазвития и </w:t>
      </w:r>
      <w:r w:rsidR="00E62A01">
        <w:rPr>
          <w:sz w:val="28"/>
          <w:szCs w:val="28"/>
        </w:rPr>
        <w:t>самовоспитания в соответствии с</w:t>
      </w:r>
    </w:p>
    <w:p w:rsidR="00AC664E" w:rsidRPr="00E62A01" w:rsidRDefault="00AC664E" w:rsidP="00E62A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  <w:r w:rsidRPr="00E62A01">
        <w:rPr>
          <w:sz w:val="28"/>
          <w:szCs w:val="28"/>
        </w:rPr>
        <w:t>общечеловеческими ценностями и идеалами гражданского общества</w:t>
      </w:r>
    </w:p>
    <w:p w:rsidR="00E62A01" w:rsidRDefault="00AC664E" w:rsidP="00E62A01">
      <w:pPr>
        <w:pStyle w:val="ab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51A97">
        <w:rPr>
          <w:sz w:val="28"/>
          <w:szCs w:val="28"/>
        </w:rPr>
        <w:t>готовность и способность к самостоятельной, тв</w:t>
      </w:r>
      <w:r w:rsidR="00E62A01">
        <w:rPr>
          <w:sz w:val="28"/>
          <w:szCs w:val="28"/>
        </w:rPr>
        <w:t>орческой и ответственной</w:t>
      </w:r>
    </w:p>
    <w:p w:rsidR="00AC664E" w:rsidRPr="00E62A01" w:rsidRDefault="00AC664E" w:rsidP="00E62A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  <w:r w:rsidRPr="00E62A01">
        <w:rPr>
          <w:sz w:val="28"/>
          <w:szCs w:val="28"/>
        </w:rPr>
        <w:t>деятельности;</w:t>
      </w:r>
    </w:p>
    <w:p w:rsidR="00E62A01" w:rsidRDefault="00AC664E" w:rsidP="00E62A01">
      <w:pPr>
        <w:pStyle w:val="ab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51A97">
        <w:rPr>
          <w:sz w:val="28"/>
          <w:szCs w:val="28"/>
        </w:rPr>
        <w:t>толерантное сознание и поведение в по</w:t>
      </w:r>
      <w:r w:rsidR="00E62A01">
        <w:rPr>
          <w:sz w:val="28"/>
          <w:szCs w:val="28"/>
        </w:rPr>
        <w:t>ликультурном мире, готовность и</w:t>
      </w:r>
    </w:p>
    <w:p w:rsidR="00AC664E" w:rsidRPr="00E62A01" w:rsidRDefault="00AC664E" w:rsidP="00E62A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  <w:r w:rsidRPr="00E62A01">
        <w:rPr>
          <w:sz w:val="28"/>
          <w:szCs w:val="28"/>
        </w:rPr>
        <w:t>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922C36" w:rsidRDefault="00922C36" w:rsidP="00E62A01">
      <w:pPr>
        <w:widowControl/>
        <w:ind w:firstLine="0"/>
        <w:rPr>
          <w:sz w:val="28"/>
          <w:szCs w:val="28"/>
        </w:rPr>
      </w:pPr>
      <w:r w:rsidRPr="00932B1B">
        <w:rPr>
          <w:sz w:val="28"/>
          <w:szCs w:val="28"/>
        </w:rPr>
        <w:t xml:space="preserve">• </w:t>
      </w:r>
      <w:r w:rsidRPr="00932B1B">
        <w:rPr>
          <w:b/>
          <w:i/>
          <w:sz w:val="28"/>
          <w:szCs w:val="28"/>
        </w:rPr>
        <w:t>метапредметных</w:t>
      </w:r>
      <w:r w:rsidRPr="00932B1B">
        <w:rPr>
          <w:sz w:val="28"/>
          <w:szCs w:val="28"/>
        </w:rPr>
        <w:t>:</w:t>
      </w:r>
    </w:p>
    <w:p w:rsidR="00E62A01" w:rsidRDefault="00AC664E" w:rsidP="00E62A01">
      <w:pPr>
        <w:pStyle w:val="ab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51A97">
        <w:rPr>
          <w:sz w:val="28"/>
          <w:szCs w:val="28"/>
        </w:rPr>
        <w:t xml:space="preserve">умение самостоятельно определять цели </w:t>
      </w:r>
      <w:r w:rsidR="00E62A01">
        <w:rPr>
          <w:sz w:val="28"/>
          <w:szCs w:val="28"/>
        </w:rPr>
        <w:t>деятельности и составлять планы</w:t>
      </w:r>
    </w:p>
    <w:p w:rsidR="00AC664E" w:rsidRPr="00E62A01" w:rsidRDefault="00AC664E" w:rsidP="00E62A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  <w:r w:rsidRPr="00E62A01">
        <w:rPr>
          <w:sz w:val="28"/>
          <w:szCs w:val="28"/>
        </w:rPr>
        <w:t xml:space="preserve">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</w:r>
    </w:p>
    <w:p w:rsidR="00E62A01" w:rsidRDefault="00AC664E" w:rsidP="00E62A01">
      <w:pPr>
        <w:pStyle w:val="ab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51A97">
        <w:rPr>
          <w:sz w:val="28"/>
          <w:szCs w:val="28"/>
        </w:rPr>
        <w:t>умение продуктивно общаться и взаимодей</w:t>
      </w:r>
      <w:r w:rsidR="00E62A01">
        <w:rPr>
          <w:sz w:val="28"/>
          <w:szCs w:val="28"/>
        </w:rPr>
        <w:t xml:space="preserve">ствовать </w:t>
      </w:r>
      <w:r w:rsidR="00E62A01">
        <w:rPr>
          <w:sz w:val="28"/>
          <w:szCs w:val="28"/>
        </w:rPr>
        <w:tab/>
        <w:t>в процессе совместной</w:t>
      </w:r>
    </w:p>
    <w:p w:rsidR="00AC664E" w:rsidRPr="00E62A01" w:rsidRDefault="00AC664E" w:rsidP="00E62A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  <w:r w:rsidRPr="00E62A01">
        <w:rPr>
          <w:sz w:val="28"/>
          <w:szCs w:val="28"/>
        </w:rPr>
        <w:t>деятельности, учитывать позиции других участников деятельности, эффективно разрешать конфликты;</w:t>
      </w:r>
    </w:p>
    <w:p w:rsidR="00E62A01" w:rsidRDefault="00AC664E" w:rsidP="00E62A01">
      <w:pPr>
        <w:pStyle w:val="ab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51A97">
        <w:rPr>
          <w:sz w:val="28"/>
          <w:szCs w:val="28"/>
        </w:rPr>
        <w:t>владение навыками познавательной, учебн</w:t>
      </w:r>
      <w:r w:rsidR="00E62A01">
        <w:rPr>
          <w:sz w:val="28"/>
          <w:szCs w:val="28"/>
        </w:rPr>
        <w:t>о-исследовательской и проектной</w:t>
      </w:r>
    </w:p>
    <w:p w:rsidR="00AC664E" w:rsidRPr="00E62A01" w:rsidRDefault="00AC664E" w:rsidP="00E62A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  <w:r w:rsidRPr="00E62A01">
        <w:rPr>
          <w:sz w:val="28"/>
          <w:szCs w:val="28"/>
        </w:rPr>
        <w:t>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E62A01" w:rsidRDefault="00AC664E" w:rsidP="00E62A01">
      <w:pPr>
        <w:pStyle w:val="ab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51A97">
        <w:rPr>
          <w:sz w:val="28"/>
          <w:szCs w:val="28"/>
        </w:rPr>
        <w:t>готовность и способность к самостоятельно</w:t>
      </w:r>
      <w:r w:rsidR="00E62A01">
        <w:rPr>
          <w:sz w:val="28"/>
          <w:szCs w:val="28"/>
        </w:rPr>
        <w:t xml:space="preserve">й информационно-познавательной </w:t>
      </w:r>
    </w:p>
    <w:p w:rsidR="00AC664E" w:rsidRPr="00E62A01" w:rsidRDefault="00AC664E" w:rsidP="00E62A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  <w:r w:rsidRPr="00E62A01">
        <w:rPr>
          <w:sz w:val="28"/>
          <w:szCs w:val="28"/>
        </w:rPr>
        <w:t>деятельности, включая умение ориентироваться в различных источниках исторической информации, критически ее оценивать и интерпретировать;</w:t>
      </w:r>
    </w:p>
    <w:p w:rsidR="00E62A01" w:rsidRDefault="00AC664E" w:rsidP="00E62A01">
      <w:pPr>
        <w:pStyle w:val="ab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51A97">
        <w:rPr>
          <w:sz w:val="28"/>
          <w:szCs w:val="28"/>
        </w:rPr>
        <w:t xml:space="preserve">умение использовать средства информационных и </w:t>
      </w:r>
      <w:r w:rsidR="00E62A01">
        <w:rPr>
          <w:sz w:val="28"/>
          <w:szCs w:val="28"/>
        </w:rPr>
        <w:t>коммуникационных</w:t>
      </w:r>
    </w:p>
    <w:p w:rsidR="00AC664E" w:rsidRPr="00E62A01" w:rsidRDefault="00AC664E" w:rsidP="00E62A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  <w:r w:rsidRPr="00E62A01">
        <w:rPr>
          <w:sz w:val="28"/>
          <w:szCs w:val="28"/>
        </w:rPr>
        <w:t>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E62A01" w:rsidRDefault="00AC664E" w:rsidP="00E62A01">
      <w:pPr>
        <w:pStyle w:val="ab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51A97">
        <w:rPr>
          <w:sz w:val="28"/>
          <w:szCs w:val="28"/>
        </w:rPr>
        <w:t xml:space="preserve">умение самостоятельно оценивать и </w:t>
      </w:r>
      <w:r w:rsidR="00E62A01">
        <w:rPr>
          <w:sz w:val="28"/>
          <w:szCs w:val="28"/>
        </w:rPr>
        <w:t>принимать решения, определяющие</w:t>
      </w:r>
    </w:p>
    <w:p w:rsidR="00AC664E" w:rsidRPr="00E62A01" w:rsidRDefault="00AC664E" w:rsidP="00E62A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  <w:r w:rsidRPr="00E62A01">
        <w:rPr>
          <w:sz w:val="28"/>
          <w:szCs w:val="28"/>
        </w:rPr>
        <w:t>стратегию поведения, с учетом гражд</w:t>
      </w:r>
      <w:r w:rsidR="00CA20D3" w:rsidRPr="00E62A01">
        <w:rPr>
          <w:sz w:val="28"/>
          <w:szCs w:val="28"/>
        </w:rPr>
        <w:t>анских и нравственных ценностей;</w:t>
      </w:r>
    </w:p>
    <w:p w:rsidR="00922C36" w:rsidRDefault="00922C36" w:rsidP="00E62A01">
      <w:pPr>
        <w:widowControl/>
        <w:ind w:firstLine="0"/>
        <w:rPr>
          <w:sz w:val="28"/>
          <w:szCs w:val="28"/>
        </w:rPr>
      </w:pPr>
      <w:r w:rsidRPr="00932B1B">
        <w:rPr>
          <w:sz w:val="28"/>
          <w:szCs w:val="28"/>
        </w:rPr>
        <w:t xml:space="preserve">• </w:t>
      </w:r>
      <w:r w:rsidRPr="00932B1B">
        <w:rPr>
          <w:b/>
          <w:i/>
          <w:sz w:val="28"/>
          <w:szCs w:val="28"/>
        </w:rPr>
        <w:t>предметных</w:t>
      </w:r>
      <w:r w:rsidRPr="00932B1B">
        <w:rPr>
          <w:sz w:val="28"/>
          <w:szCs w:val="28"/>
        </w:rPr>
        <w:t>:</w:t>
      </w:r>
    </w:p>
    <w:p w:rsidR="00CA20D3" w:rsidRPr="00451A97" w:rsidRDefault="00CA20D3" w:rsidP="00E62A01">
      <w:pPr>
        <w:rPr>
          <w:bCs/>
          <w:sz w:val="28"/>
          <w:szCs w:val="28"/>
        </w:rPr>
      </w:pPr>
      <w:r w:rsidRPr="00451A97">
        <w:rPr>
          <w:bCs/>
          <w:sz w:val="28"/>
          <w:szCs w:val="28"/>
        </w:rPr>
        <w:t>- сформированность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</w:r>
    </w:p>
    <w:p w:rsidR="00CA20D3" w:rsidRPr="00451A97" w:rsidRDefault="00CA20D3" w:rsidP="00E62A01">
      <w:pPr>
        <w:rPr>
          <w:bCs/>
          <w:sz w:val="28"/>
          <w:szCs w:val="28"/>
        </w:rPr>
      </w:pPr>
      <w:r w:rsidRPr="00451A97">
        <w:rPr>
          <w:bCs/>
          <w:sz w:val="28"/>
          <w:szCs w:val="28"/>
        </w:rPr>
        <w:t xml:space="preserve">- владение комплексом знаний об истории России и человечества в целом, </w:t>
      </w:r>
      <w:r w:rsidRPr="00451A97">
        <w:rPr>
          <w:bCs/>
          <w:sz w:val="28"/>
          <w:szCs w:val="28"/>
        </w:rPr>
        <w:lastRenderedPageBreak/>
        <w:t>представлениями об общем и особенном в мировом историческом процессе;</w:t>
      </w:r>
    </w:p>
    <w:p w:rsidR="00CA20D3" w:rsidRPr="00451A97" w:rsidRDefault="00A56595" w:rsidP="00E62A01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="00CA20D3" w:rsidRPr="00451A97">
        <w:rPr>
          <w:bCs/>
          <w:sz w:val="28"/>
          <w:szCs w:val="28"/>
        </w:rPr>
        <w:t>сформированность умений применять исторические знания в профессиональной и общественной деятельности, поликультурном общении;</w:t>
      </w:r>
    </w:p>
    <w:p w:rsidR="00CA20D3" w:rsidRPr="00451A97" w:rsidRDefault="00CA20D3" w:rsidP="00E62A01">
      <w:pPr>
        <w:rPr>
          <w:bCs/>
          <w:sz w:val="28"/>
          <w:szCs w:val="28"/>
        </w:rPr>
      </w:pPr>
      <w:r w:rsidRPr="00451A97">
        <w:rPr>
          <w:bCs/>
          <w:sz w:val="28"/>
          <w:szCs w:val="28"/>
        </w:rPr>
        <w:t>- владение навыками проектной деятельности и исторической реконструкции с привлечением различных источников;</w:t>
      </w:r>
    </w:p>
    <w:p w:rsidR="00735774" w:rsidRPr="00CA20D3" w:rsidRDefault="00CA20D3" w:rsidP="00E62A01">
      <w:pPr>
        <w:rPr>
          <w:bCs/>
          <w:sz w:val="28"/>
          <w:szCs w:val="28"/>
        </w:rPr>
      </w:pPr>
      <w:r w:rsidRPr="00451A97">
        <w:rPr>
          <w:bCs/>
          <w:sz w:val="28"/>
          <w:szCs w:val="28"/>
        </w:rPr>
        <w:t>- сформированность умений вести диалог, обосновывать свою точку зрения в дискуссии по исторической тематике.</w:t>
      </w:r>
    </w:p>
    <w:p w:rsidR="00735774" w:rsidRDefault="00735774" w:rsidP="00735774">
      <w:pPr>
        <w:rPr>
          <w:b/>
          <w:sz w:val="28"/>
          <w:szCs w:val="28"/>
        </w:rPr>
      </w:pPr>
      <w:r w:rsidRPr="00932B1B">
        <w:rPr>
          <w:b/>
          <w:sz w:val="28"/>
          <w:szCs w:val="28"/>
        </w:rPr>
        <w:t>Перечень примерных тем индивидуальных проектов (информационных, творческих, социальных, прикладных и др.)</w:t>
      </w:r>
    </w:p>
    <w:p w:rsidR="00CA20D3" w:rsidRPr="00451A97" w:rsidRDefault="00CA20D3" w:rsidP="00297618">
      <w:pPr>
        <w:pStyle w:val="ab"/>
        <w:numPr>
          <w:ilvl w:val="0"/>
          <w:numId w:val="22"/>
        </w:numPr>
        <w:jc w:val="both"/>
        <w:rPr>
          <w:sz w:val="28"/>
          <w:szCs w:val="28"/>
        </w:rPr>
      </w:pPr>
      <w:r w:rsidRPr="00451A97">
        <w:rPr>
          <w:sz w:val="28"/>
          <w:szCs w:val="28"/>
        </w:rPr>
        <w:t xml:space="preserve">Происхождение человека: дискуссионные вопросы. </w:t>
      </w:r>
      <w:r w:rsidRPr="00451A97">
        <w:rPr>
          <w:sz w:val="28"/>
          <w:szCs w:val="28"/>
        </w:rPr>
        <w:tab/>
      </w:r>
    </w:p>
    <w:p w:rsidR="00CA20D3" w:rsidRPr="00451A97" w:rsidRDefault="00CA20D3" w:rsidP="00297618">
      <w:pPr>
        <w:pStyle w:val="ab"/>
        <w:numPr>
          <w:ilvl w:val="0"/>
          <w:numId w:val="22"/>
        </w:numPr>
        <w:jc w:val="both"/>
        <w:rPr>
          <w:sz w:val="28"/>
          <w:szCs w:val="28"/>
        </w:rPr>
      </w:pPr>
      <w:r w:rsidRPr="00451A97">
        <w:rPr>
          <w:sz w:val="28"/>
          <w:szCs w:val="28"/>
        </w:rPr>
        <w:t xml:space="preserve">Начало цивилизации. </w:t>
      </w:r>
    </w:p>
    <w:p w:rsidR="00CA20D3" w:rsidRPr="00451A97" w:rsidRDefault="00CA20D3" w:rsidP="00297618">
      <w:pPr>
        <w:pStyle w:val="ab"/>
        <w:numPr>
          <w:ilvl w:val="0"/>
          <w:numId w:val="22"/>
        </w:numPr>
        <w:jc w:val="both"/>
        <w:rPr>
          <w:sz w:val="28"/>
          <w:szCs w:val="28"/>
        </w:rPr>
      </w:pPr>
      <w:r w:rsidRPr="00451A97">
        <w:rPr>
          <w:sz w:val="28"/>
          <w:szCs w:val="28"/>
        </w:rPr>
        <w:t xml:space="preserve">Древний Восток и Античность: сходство и различия. </w:t>
      </w:r>
      <w:r w:rsidRPr="00451A97">
        <w:rPr>
          <w:sz w:val="28"/>
          <w:szCs w:val="28"/>
        </w:rPr>
        <w:tab/>
      </w:r>
    </w:p>
    <w:p w:rsidR="00CA20D3" w:rsidRPr="00451A97" w:rsidRDefault="00CA20D3" w:rsidP="00297618">
      <w:pPr>
        <w:pStyle w:val="ab"/>
        <w:numPr>
          <w:ilvl w:val="0"/>
          <w:numId w:val="22"/>
        </w:numPr>
        <w:jc w:val="both"/>
        <w:rPr>
          <w:sz w:val="28"/>
          <w:szCs w:val="28"/>
        </w:rPr>
      </w:pPr>
      <w:r w:rsidRPr="00451A97">
        <w:rPr>
          <w:sz w:val="28"/>
          <w:szCs w:val="28"/>
        </w:rPr>
        <w:t xml:space="preserve">Феномен западноевропейского Средневековья </w:t>
      </w:r>
      <w:r w:rsidRPr="00451A97">
        <w:rPr>
          <w:sz w:val="28"/>
          <w:szCs w:val="28"/>
        </w:rPr>
        <w:tab/>
      </w:r>
    </w:p>
    <w:p w:rsidR="00CA20D3" w:rsidRPr="00451A97" w:rsidRDefault="00CA20D3" w:rsidP="00297618">
      <w:pPr>
        <w:pStyle w:val="ab"/>
        <w:numPr>
          <w:ilvl w:val="0"/>
          <w:numId w:val="22"/>
        </w:numPr>
        <w:jc w:val="both"/>
        <w:rPr>
          <w:sz w:val="28"/>
          <w:szCs w:val="28"/>
        </w:rPr>
      </w:pPr>
      <w:r w:rsidRPr="00451A97">
        <w:rPr>
          <w:sz w:val="28"/>
          <w:szCs w:val="28"/>
        </w:rPr>
        <w:t xml:space="preserve">Восток в Средние века. </w:t>
      </w:r>
      <w:r w:rsidRPr="00451A97">
        <w:rPr>
          <w:sz w:val="28"/>
          <w:szCs w:val="28"/>
        </w:rPr>
        <w:tab/>
      </w:r>
    </w:p>
    <w:p w:rsidR="00CA20D3" w:rsidRPr="00451A97" w:rsidRDefault="00CA20D3" w:rsidP="00297618">
      <w:pPr>
        <w:pStyle w:val="ab"/>
        <w:numPr>
          <w:ilvl w:val="0"/>
          <w:numId w:val="22"/>
        </w:numPr>
        <w:jc w:val="both"/>
        <w:rPr>
          <w:sz w:val="28"/>
          <w:szCs w:val="28"/>
        </w:rPr>
      </w:pPr>
      <w:r w:rsidRPr="00451A97">
        <w:rPr>
          <w:sz w:val="28"/>
          <w:szCs w:val="28"/>
        </w:rPr>
        <w:t xml:space="preserve">Основы российской истории. </w:t>
      </w:r>
      <w:r w:rsidRPr="00451A97">
        <w:rPr>
          <w:sz w:val="28"/>
          <w:szCs w:val="28"/>
        </w:rPr>
        <w:tab/>
      </w:r>
    </w:p>
    <w:p w:rsidR="00CA20D3" w:rsidRPr="00451A97" w:rsidRDefault="00CA20D3" w:rsidP="00297618">
      <w:pPr>
        <w:pStyle w:val="ab"/>
        <w:numPr>
          <w:ilvl w:val="0"/>
          <w:numId w:val="22"/>
        </w:numPr>
        <w:jc w:val="both"/>
        <w:rPr>
          <w:sz w:val="28"/>
          <w:szCs w:val="28"/>
        </w:rPr>
      </w:pPr>
      <w:r w:rsidRPr="00451A97">
        <w:rPr>
          <w:sz w:val="28"/>
          <w:szCs w:val="28"/>
        </w:rPr>
        <w:t xml:space="preserve">Происхождение Древнерусского государства. </w:t>
      </w:r>
    </w:p>
    <w:p w:rsidR="00CA20D3" w:rsidRPr="00451A97" w:rsidRDefault="00CA20D3" w:rsidP="00297618">
      <w:pPr>
        <w:pStyle w:val="ab"/>
        <w:numPr>
          <w:ilvl w:val="0"/>
          <w:numId w:val="22"/>
        </w:numPr>
        <w:jc w:val="both"/>
        <w:rPr>
          <w:sz w:val="28"/>
          <w:szCs w:val="28"/>
        </w:rPr>
      </w:pPr>
      <w:r w:rsidRPr="00451A97">
        <w:rPr>
          <w:sz w:val="28"/>
          <w:szCs w:val="28"/>
        </w:rPr>
        <w:t xml:space="preserve">Русь в эпоху раздробленности. </w:t>
      </w:r>
    </w:p>
    <w:p w:rsidR="00CA20D3" w:rsidRPr="00451A97" w:rsidRDefault="00CA20D3" w:rsidP="00297618">
      <w:pPr>
        <w:pStyle w:val="ab"/>
        <w:numPr>
          <w:ilvl w:val="0"/>
          <w:numId w:val="22"/>
        </w:numPr>
        <w:jc w:val="both"/>
        <w:rPr>
          <w:sz w:val="28"/>
          <w:szCs w:val="28"/>
        </w:rPr>
      </w:pPr>
      <w:r w:rsidRPr="00451A97">
        <w:rPr>
          <w:sz w:val="28"/>
          <w:szCs w:val="28"/>
        </w:rPr>
        <w:t xml:space="preserve">Возрождение русских земель (ХIV—ХV века). </w:t>
      </w:r>
      <w:r w:rsidRPr="00451A97">
        <w:rPr>
          <w:sz w:val="28"/>
          <w:szCs w:val="28"/>
        </w:rPr>
        <w:tab/>
      </w:r>
    </w:p>
    <w:p w:rsidR="00CA20D3" w:rsidRPr="00451A97" w:rsidRDefault="00CA20D3" w:rsidP="00297618">
      <w:pPr>
        <w:pStyle w:val="ab"/>
        <w:numPr>
          <w:ilvl w:val="0"/>
          <w:numId w:val="22"/>
        </w:numPr>
        <w:jc w:val="both"/>
        <w:rPr>
          <w:sz w:val="28"/>
          <w:szCs w:val="28"/>
        </w:rPr>
      </w:pPr>
      <w:r w:rsidRPr="00451A97">
        <w:rPr>
          <w:sz w:val="28"/>
          <w:szCs w:val="28"/>
        </w:rPr>
        <w:t xml:space="preserve">Рождение Российского централизованного государства. </w:t>
      </w:r>
    </w:p>
    <w:p w:rsidR="00CA20D3" w:rsidRPr="00451A97" w:rsidRDefault="00CA20D3" w:rsidP="00297618">
      <w:pPr>
        <w:pStyle w:val="ab"/>
        <w:numPr>
          <w:ilvl w:val="0"/>
          <w:numId w:val="22"/>
        </w:numPr>
        <w:jc w:val="both"/>
        <w:rPr>
          <w:sz w:val="28"/>
          <w:szCs w:val="28"/>
        </w:rPr>
      </w:pPr>
      <w:r w:rsidRPr="00451A97">
        <w:rPr>
          <w:sz w:val="28"/>
          <w:szCs w:val="28"/>
        </w:rPr>
        <w:t xml:space="preserve">Смутное время в России. </w:t>
      </w:r>
    </w:p>
    <w:p w:rsidR="00CA20D3" w:rsidRPr="00451A97" w:rsidRDefault="00CA20D3" w:rsidP="00297618">
      <w:pPr>
        <w:pStyle w:val="ab"/>
        <w:numPr>
          <w:ilvl w:val="0"/>
          <w:numId w:val="22"/>
        </w:numPr>
        <w:jc w:val="both"/>
        <w:rPr>
          <w:sz w:val="28"/>
          <w:szCs w:val="28"/>
        </w:rPr>
      </w:pPr>
      <w:r w:rsidRPr="00451A97">
        <w:rPr>
          <w:sz w:val="28"/>
          <w:szCs w:val="28"/>
        </w:rPr>
        <w:t xml:space="preserve">Россия в ХVII веке: успехи и проблемы. </w:t>
      </w:r>
      <w:r w:rsidRPr="00451A97">
        <w:rPr>
          <w:sz w:val="28"/>
          <w:szCs w:val="28"/>
        </w:rPr>
        <w:tab/>
      </w:r>
    </w:p>
    <w:p w:rsidR="00CA20D3" w:rsidRPr="00451A97" w:rsidRDefault="00CA20D3" w:rsidP="00297618">
      <w:pPr>
        <w:pStyle w:val="ab"/>
        <w:numPr>
          <w:ilvl w:val="0"/>
          <w:numId w:val="22"/>
        </w:numPr>
        <w:jc w:val="both"/>
        <w:rPr>
          <w:sz w:val="28"/>
          <w:szCs w:val="28"/>
        </w:rPr>
      </w:pPr>
      <w:r w:rsidRPr="00451A97">
        <w:rPr>
          <w:sz w:val="28"/>
          <w:szCs w:val="28"/>
        </w:rPr>
        <w:t xml:space="preserve">Наш край с древнейших времен до конца ХVII века. </w:t>
      </w:r>
      <w:r w:rsidRPr="00451A97">
        <w:rPr>
          <w:sz w:val="28"/>
          <w:szCs w:val="28"/>
        </w:rPr>
        <w:tab/>
      </w:r>
    </w:p>
    <w:p w:rsidR="00CA20D3" w:rsidRPr="00451A97" w:rsidRDefault="00CA20D3" w:rsidP="00297618">
      <w:pPr>
        <w:pStyle w:val="ab"/>
        <w:numPr>
          <w:ilvl w:val="0"/>
          <w:numId w:val="22"/>
        </w:numPr>
        <w:jc w:val="both"/>
        <w:rPr>
          <w:sz w:val="28"/>
          <w:szCs w:val="28"/>
        </w:rPr>
      </w:pPr>
      <w:r w:rsidRPr="00451A97">
        <w:rPr>
          <w:sz w:val="28"/>
          <w:szCs w:val="28"/>
        </w:rPr>
        <w:t xml:space="preserve">Истоки модернизации в Западной Европе. </w:t>
      </w:r>
      <w:r w:rsidRPr="00451A97">
        <w:rPr>
          <w:sz w:val="28"/>
          <w:szCs w:val="28"/>
        </w:rPr>
        <w:tab/>
      </w:r>
    </w:p>
    <w:p w:rsidR="00CA20D3" w:rsidRPr="00451A97" w:rsidRDefault="00CA20D3" w:rsidP="00297618">
      <w:pPr>
        <w:pStyle w:val="ab"/>
        <w:numPr>
          <w:ilvl w:val="0"/>
          <w:numId w:val="22"/>
        </w:numPr>
        <w:jc w:val="both"/>
        <w:rPr>
          <w:sz w:val="28"/>
          <w:szCs w:val="28"/>
        </w:rPr>
      </w:pPr>
      <w:r w:rsidRPr="00451A97">
        <w:rPr>
          <w:sz w:val="28"/>
          <w:szCs w:val="28"/>
        </w:rPr>
        <w:t>Революции ХVII—ХVIII веков как порождение модернизационных процессов.</w:t>
      </w:r>
    </w:p>
    <w:p w:rsidR="00CA20D3" w:rsidRPr="00451A97" w:rsidRDefault="00CA20D3" w:rsidP="00297618">
      <w:pPr>
        <w:pStyle w:val="ab"/>
        <w:numPr>
          <w:ilvl w:val="0"/>
          <w:numId w:val="22"/>
        </w:numPr>
        <w:jc w:val="both"/>
        <w:rPr>
          <w:sz w:val="28"/>
          <w:szCs w:val="28"/>
        </w:rPr>
      </w:pPr>
      <w:r w:rsidRPr="00451A97">
        <w:rPr>
          <w:sz w:val="28"/>
          <w:szCs w:val="28"/>
        </w:rPr>
        <w:t xml:space="preserve">Страны Востока в раннее Новое время. </w:t>
      </w:r>
    </w:p>
    <w:p w:rsidR="00CA20D3" w:rsidRPr="00451A97" w:rsidRDefault="00CA20D3" w:rsidP="00297618">
      <w:pPr>
        <w:pStyle w:val="ab"/>
        <w:numPr>
          <w:ilvl w:val="0"/>
          <w:numId w:val="22"/>
        </w:numPr>
        <w:jc w:val="both"/>
        <w:rPr>
          <w:sz w:val="28"/>
          <w:szCs w:val="28"/>
        </w:rPr>
      </w:pPr>
      <w:r w:rsidRPr="00451A97">
        <w:rPr>
          <w:sz w:val="28"/>
          <w:szCs w:val="28"/>
        </w:rPr>
        <w:t xml:space="preserve">Становление новой России (конец ХVII — начало ХVIII века). </w:t>
      </w:r>
    </w:p>
    <w:p w:rsidR="00CA20D3" w:rsidRPr="00451A97" w:rsidRDefault="00CA20D3" w:rsidP="00297618">
      <w:pPr>
        <w:pStyle w:val="ab"/>
        <w:numPr>
          <w:ilvl w:val="0"/>
          <w:numId w:val="22"/>
        </w:numPr>
        <w:jc w:val="both"/>
        <w:rPr>
          <w:sz w:val="28"/>
          <w:szCs w:val="28"/>
        </w:rPr>
      </w:pPr>
      <w:r w:rsidRPr="00451A97">
        <w:rPr>
          <w:sz w:val="28"/>
          <w:szCs w:val="28"/>
        </w:rPr>
        <w:t xml:space="preserve">Россия ХVIII века: победная поступь империи. </w:t>
      </w:r>
      <w:r w:rsidRPr="00451A97">
        <w:rPr>
          <w:sz w:val="28"/>
          <w:szCs w:val="28"/>
        </w:rPr>
        <w:tab/>
      </w:r>
    </w:p>
    <w:p w:rsidR="00CA20D3" w:rsidRPr="00451A97" w:rsidRDefault="00CA20D3" w:rsidP="00297618">
      <w:pPr>
        <w:pStyle w:val="ab"/>
        <w:numPr>
          <w:ilvl w:val="0"/>
          <w:numId w:val="22"/>
        </w:numPr>
        <w:jc w:val="both"/>
        <w:rPr>
          <w:sz w:val="28"/>
          <w:szCs w:val="28"/>
        </w:rPr>
      </w:pPr>
      <w:r w:rsidRPr="00451A97">
        <w:rPr>
          <w:sz w:val="28"/>
          <w:szCs w:val="28"/>
        </w:rPr>
        <w:t xml:space="preserve">Наш край в ХVIII веке. </w:t>
      </w:r>
      <w:r w:rsidRPr="00451A97">
        <w:rPr>
          <w:sz w:val="28"/>
          <w:szCs w:val="28"/>
        </w:rPr>
        <w:tab/>
      </w:r>
    </w:p>
    <w:p w:rsidR="00CA20D3" w:rsidRPr="00451A97" w:rsidRDefault="00CA20D3" w:rsidP="00297618">
      <w:pPr>
        <w:pStyle w:val="ab"/>
        <w:numPr>
          <w:ilvl w:val="0"/>
          <w:numId w:val="22"/>
        </w:numPr>
        <w:jc w:val="both"/>
        <w:rPr>
          <w:sz w:val="28"/>
          <w:szCs w:val="28"/>
        </w:rPr>
      </w:pPr>
      <w:r w:rsidRPr="00451A97">
        <w:rPr>
          <w:sz w:val="28"/>
          <w:szCs w:val="28"/>
        </w:rPr>
        <w:t xml:space="preserve">Рождение индустриального общества. </w:t>
      </w:r>
    </w:p>
    <w:p w:rsidR="00CA20D3" w:rsidRPr="00451A97" w:rsidRDefault="00CA20D3" w:rsidP="00297618">
      <w:pPr>
        <w:pStyle w:val="ab"/>
        <w:numPr>
          <w:ilvl w:val="0"/>
          <w:numId w:val="22"/>
        </w:numPr>
        <w:jc w:val="both"/>
        <w:rPr>
          <w:sz w:val="28"/>
          <w:szCs w:val="28"/>
        </w:rPr>
      </w:pPr>
      <w:r w:rsidRPr="00451A97">
        <w:rPr>
          <w:sz w:val="28"/>
          <w:szCs w:val="28"/>
        </w:rPr>
        <w:t xml:space="preserve">Восток и Запад в ХIХ веке: борьба и взаимовлияние. </w:t>
      </w:r>
      <w:r w:rsidRPr="00451A97">
        <w:rPr>
          <w:sz w:val="28"/>
          <w:szCs w:val="28"/>
        </w:rPr>
        <w:tab/>
      </w:r>
    </w:p>
    <w:p w:rsidR="00CA20D3" w:rsidRPr="00451A97" w:rsidRDefault="00CA20D3" w:rsidP="00297618">
      <w:pPr>
        <w:pStyle w:val="ab"/>
        <w:numPr>
          <w:ilvl w:val="0"/>
          <w:numId w:val="22"/>
        </w:numPr>
        <w:jc w:val="both"/>
        <w:rPr>
          <w:sz w:val="28"/>
          <w:szCs w:val="28"/>
        </w:rPr>
      </w:pPr>
      <w:r w:rsidRPr="00451A97">
        <w:rPr>
          <w:sz w:val="28"/>
          <w:szCs w:val="28"/>
        </w:rPr>
        <w:t xml:space="preserve">Отечественная война 1812 года. </w:t>
      </w:r>
      <w:r w:rsidRPr="00451A97">
        <w:rPr>
          <w:sz w:val="28"/>
          <w:szCs w:val="28"/>
        </w:rPr>
        <w:tab/>
      </w:r>
    </w:p>
    <w:p w:rsidR="00CA20D3" w:rsidRPr="00451A97" w:rsidRDefault="00CA20D3" w:rsidP="00297618">
      <w:pPr>
        <w:pStyle w:val="ab"/>
        <w:numPr>
          <w:ilvl w:val="0"/>
          <w:numId w:val="22"/>
        </w:numPr>
        <w:jc w:val="both"/>
        <w:rPr>
          <w:sz w:val="28"/>
          <w:szCs w:val="28"/>
        </w:rPr>
      </w:pPr>
      <w:r w:rsidRPr="00451A97">
        <w:rPr>
          <w:sz w:val="28"/>
          <w:szCs w:val="28"/>
        </w:rPr>
        <w:t xml:space="preserve">Россия ХIХ века: реформы или революция. </w:t>
      </w:r>
    </w:p>
    <w:p w:rsidR="00CA20D3" w:rsidRPr="00451A97" w:rsidRDefault="00CA20D3" w:rsidP="00297618">
      <w:pPr>
        <w:pStyle w:val="ab"/>
        <w:numPr>
          <w:ilvl w:val="0"/>
          <w:numId w:val="22"/>
        </w:numPr>
        <w:jc w:val="both"/>
        <w:rPr>
          <w:sz w:val="28"/>
          <w:szCs w:val="28"/>
        </w:rPr>
      </w:pPr>
      <w:r w:rsidRPr="00451A97">
        <w:rPr>
          <w:sz w:val="28"/>
          <w:szCs w:val="28"/>
        </w:rPr>
        <w:t xml:space="preserve">Наш край в ХIХ веке. </w:t>
      </w:r>
    </w:p>
    <w:p w:rsidR="00CA20D3" w:rsidRPr="00451A97" w:rsidRDefault="00CA20D3" w:rsidP="00297618">
      <w:pPr>
        <w:pStyle w:val="ab"/>
        <w:numPr>
          <w:ilvl w:val="0"/>
          <w:numId w:val="22"/>
        </w:numPr>
        <w:jc w:val="both"/>
        <w:rPr>
          <w:sz w:val="28"/>
          <w:szCs w:val="28"/>
        </w:rPr>
      </w:pPr>
      <w:r w:rsidRPr="00451A97">
        <w:rPr>
          <w:sz w:val="28"/>
          <w:szCs w:val="28"/>
        </w:rPr>
        <w:t xml:space="preserve">Мир начала ХХ века: достижения и противоречия. </w:t>
      </w:r>
    </w:p>
    <w:p w:rsidR="00CA20D3" w:rsidRPr="00451A97" w:rsidRDefault="00CA20D3" w:rsidP="00297618">
      <w:pPr>
        <w:pStyle w:val="ab"/>
        <w:numPr>
          <w:ilvl w:val="0"/>
          <w:numId w:val="22"/>
        </w:numPr>
        <w:jc w:val="both"/>
        <w:rPr>
          <w:sz w:val="28"/>
          <w:szCs w:val="28"/>
        </w:rPr>
      </w:pPr>
      <w:r w:rsidRPr="00451A97">
        <w:rPr>
          <w:sz w:val="28"/>
          <w:szCs w:val="28"/>
        </w:rPr>
        <w:t xml:space="preserve">Великая российская революция. </w:t>
      </w:r>
    </w:p>
    <w:p w:rsidR="00CA20D3" w:rsidRPr="00451A97" w:rsidRDefault="00CA20D3" w:rsidP="00297618">
      <w:pPr>
        <w:pStyle w:val="ab"/>
        <w:numPr>
          <w:ilvl w:val="0"/>
          <w:numId w:val="22"/>
        </w:numPr>
        <w:jc w:val="both"/>
        <w:rPr>
          <w:sz w:val="28"/>
          <w:szCs w:val="28"/>
        </w:rPr>
      </w:pPr>
      <w:r w:rsidRPr="00451A97">
        <w:rPr>
          <w:sz w:val="28"/>
          <w:szCs w:val="28"/>
        </w:rPr>
        <w:t xml:space="preserve">Между Первой и Второй мировыми войнами: альтернативы развития. </w:t>
      </w:r>
      <w:r w:rsidRPr="00451A97">
        <w:rPr>
          <w:sz w:val="28"/>
          <w:szCs w:val="28"/>
        </w:rPr>
        <w:tab/>
      </w:r>
    </w:p>
    <w:p w:rsidR="00CA20D3" w:rsidRPr="00451A97" w:rsidRDefault="00CA20D3" w:rsidP="00297618">
      <w:pPr>
        <w:pStyle w:val="ab"/>
        <w:numPr>
          <w:ilvl w:val="0"/>
          <w:numId w:val="22"/>
        </w:numPr>
        <w:jc w:val="both"/>
        <w:rPr>
          <w:sz w:val="28"/>
          <w:szCs w:val="28"/>
        </w:rPr>
      </w:pPr>
      <w:r w:rsidRPr="00451A97">
        <w:rPr>
          <w:sz w:val="28"/>
          <w:szCs w:val="28"/>
        </w:rPr>
        <w:t xml:space="preserve">Советский вариант модернизации: успехи и издержки. </w:t>
      </w:r>
    </w:p>
    <w:p w:rsidR="00CA20D3" w:rsidRPr="00451A97" w:rsidRDefault="00CA20D3" w:rsidP="00297618">
      <w:pPr>
        <w:pStyle w:val="ab"/>
        <w:numPr>
          <w:ilvl w:val="0"/>
          <w:numId w:val="22"/>
        </w:numPr>
        <w:jc w:val="both"/>
        <w:rPr>
          <w:sz w:val="28"/>
          <w:szCs w:val="28"/>
        </w:rPr>
      </w:pPr>
      <w:r w:rsidRPr="00451A97">
        <w:rPr>
          <w:sz w:val="28"/>
          <w:szCs w:val="28"/>
        </w:rPr>
        <w:t>Наш край в 1920—1930-е годы.</w:t>
      </w:r>
    </w:p>
    <w:p w:rsidR="00CA20D3" w:rsidRPr="00451A97" w:rsidRDefault="00CA20D3" w:rsidP="00297618">
      <w:pPr>
        <w:pStyle w:val="ab"/>
        <w:numPr>
          <w:ilvl w:val="0"/>
          <w:numId w:val="22"/>
        </w:numPr>
        <w:jc w:val="both"/>
        <w:rPr>
          <w:sz w:val="28"/>
          <w:szCs w:val="28"/>
        </w:rPr>
      </w:pPr>
      <w:r w:rsidRPr="00451A97">
        <w:rPr>
          <w:sz w:val="28"/>
          <w:szCs w:val="28"/>
        </w:rPr>
        <w:t xml:space="preserve">Вторая мировая война: дискуссионные вопросы. </w:t>
      </w:r>
    </w:p>
    <w:p w:rsidR="00CA20D3" w:rsidRPr="00451A97" w:rsidRDefault="00CA20D3" w:rsidP="00297618">
      <w:pPr>
        <w:pStyle w:val="ab"/>
        <w:numPr>
          <w:ilvl w:val="0"/>
          <w:numId w:val="22"/>
        </w:numPr>
        <w:jc w:val="both"/>
        <w:rPr>
          <w:sz w:val="28"/>
          <w:szCs w:val="28"/>
        </w:rPr>
      </w:pPr>
      <w:r w:rsidRPr="00451A97">
        <w:rPr>
          <w:sz w:val="28"/>
          <w:szCs w:val="28"/>
        </w:rPr>
        <w:t xml:space="preserve">Великая Отечественная война: значение и цена Победы. </w:t>
      </w:r>
    </w:p>
    <w:p w:rsidR="00CA20D3" w:rsidRPr="00451A97" w:rsidRDefault="00CA20D3" w:rsidP="00297618">
      <w:pPr>
        <w:pStyle w:val="ab"/>
        <w:numPr>
          <w:ilvl w:val="0"/>
          <w:numId w:val="22"/>
        </w:numPr>
        <w:jc w:val="both"/>
        <w:rPr>
          <w:sz w:val="28"/>
          <w:szCs w:val="28"/>
        </w:rPr>
      </w:pPr>
      <w:r w:rsidRPr="00451A97">
        <w:rPr>
          <w:sz w:val="28"/>
          <w:szCs w:val="28"/>
        </w:rPr>
        <w:t>Наш край в годы Великой Отечественной войны.</w:t>
      </w:r>
      <w:r w:rsidRPr="00451A97">
        <w:rPr>
          <w:sz w:val="28"/>
          <w:szCs w:val="28"/>
        </w:rPr>
        <w:tab/>
      </w:r>
    </w:p>
    <w:p w:rsidR="00CA20D3" w:rsidRPr="00451A97" w:rsidRDefault="00CA20D3" w:rsidP="00297618">
      <w:pPr>
        <w:pStyle w:val="ab"/>
        <w:numPr>
          <w:ilvl w:val="0"/>
          <w:numId w:val="22"/>
        </w:numPr>
        <w:jc w:val="both"/>
        <w:rPr>
          <w:sz w:val="28"/>
          <w:szCs w:val="28"/>
        </w:rPr>
      </w:pPr>
      <w:r w:rsidRPr="00451A97">
        <w:rPr>
          <w:sz w:val="28"/>
          <w:szCs w:val="28"/>
        </w:rPr>
        <w:t xml:space="preserve">От индустриальной цивилизации к постиндустриальной. </w:t>
      </w:r>
    </w:p>
    <w:p w:rsidR="00CA20D3" w:rsidRPr="00451A97" w:rsidRDefault="00CA20D3" w:rsidP="00297618">
      <w:pPr>
        <w:pStyle w:val="ab"/>
        <w:numPr>
          <w:ilvl w:val="0"/>
          <w:numId w:val="22"/>
        </w:numPr>
        <w:jc w:val="both"/>
        <w:rPr>
          <w:sz w:val="28"/>
          <w:szCs w:val="28"/>
        </w:rPr>
      </w:pPr>
      <w:r w:rsidRPr="00451A97">
        <w:rPr>
          <w:sz w:val="28"/>
          <w:szCs w:val="28"/>
        </w:rPr>
        <w:t xml:space="preserve">Конец колониальной эпохи. </w:t>
      </w:r>
      <w:r w:rsidRPr="00451A97">
        <w:rPr>
          <w:sz w:val="28"/>
          <w:szCs w:val="28"/>
        </w:rPr>
        <w:tab/>
      </w:r>
    </w:p>
    <w:p w:rsidR="00CA20D3" w:rsidRPr="00451A97" w:rsidRDefault="00CA20D3" w:rsidP="00297618">
      <w:pPr>
        <w:pStyle w:val="ab"/>
        <w:numPr>
          <w:ilvl w:val="0"/>
          <w:numId w:val="22"/>
        </w:numPr>
        <w:jc w:val="both"/>
        <w:rPr>
          <w:sz w:val="28"/>
          <w:szCs w:val="28"/>
        </w:rPr>
      </w:pPr>
      <w:r w:rsidRPr="00451A97">
        <w:rPr>
          <w:sz w:val="28"/>
          <w:szCs w:val="28"/>
        </w:rPr>
        <w:t xml:space="preserve">СССР: триумф и распад. </w:t>
      </w:r>
    </w:p>
    <w:p w:rsidR="00CA20D3" w:rsidRPr="00451A97" w:rsidRDefault="00CA20D3" w:rsidP="00297618">
      <w:pPr>
        <w:pStyle w:val="ab"/>
        <w:numPr>
          <w:ilvl w:val="0"/>
          <w:numId w:val="22"/>
        </w:numPr>
        <w:jc w:val="both"/>
        <w:rPr>
          <w:sz w:val="28"/>
          <w:szCs w:val="28"/>
        </w:rPr>
      </w:pPr>
      <w:r w:rsidRPr="00451A97">
        <w:rPr>
          <w:sz w:val="28"/>
          <w:szCs w:val="28"/>
        </w:rPr>
        <w:lastRenderedPageBreak/>
        <w:t xml:space="preserve">Наш край во второй половине 1940-х — 1991-х годов. </w:t>
      </w:r>
      <w:r w:rsidRPr="00451A97">
        <w:rPr>
          <w:sz w:val="28"/>
          <w:szCs w:val="28"/>
        </w:rPr>
        <w:tab/>
      </w:r>
    </w:p>
    <w:p w:rsidR="00CA20D3" w:rsidRPr="00451A97" w:rsidRDefault="00CA20D3" w:rsidP="00297618">
      <w:pPr>
        <w:pStyle w:val="ab"/>
        <w:numPr>
          <w:ilvl w:val="0"/>
          <w:numId w:val="22"/>
        </w:numPr>
        <w:jc w:val="both"/>
        <w:rPr>
          <w:sz w:val="28"/>
          <w:szCs w:val="28"/>
        </w:rPr>
      </w:pPr>
      <w:r w:rsidRPr="00451A97">
        <w:rPr>
          <w:sz w:val="28"/>
          <w:szCs w:val="28"/>
        </w:rPr>
        <w:t xml:space="preserve">Российская Федерация и глобальные вызовы современности. </w:t>
      </w:r>
    </w:p>
    <w:p w:rsidR="00CA20D3" w:rsidRPr="00451A97" w:rsidRDefault="00CA20D3" w:rsidP="00297618">
      <w:pPr>
        <w:pStyle w:val="ab"/>
        <w:numPr>
          <w:ilvl w:val="0"/>
          <w:numId w:val="22"/>
        </w:numPr>
        <w:jc w:val="both"/>
        <w:rPr>
          <w:sz w:val="28"/>
          <w:szCs w:val="28"/>
        </w:rPr>
      </w:pPr>
      <w:r w:rsidRPr="00451A97">
        <w:rPr>
          <w:sz w:val="28"/>
          <w:szCs w:val="28"/>
        </w:rPr>
        <w:t xml:space="preserve">Наш край на рубеже ХХ—ХХI веков. </w:t>
      </w:r>
    </w:p>
    <w:p w:rsidR="00CA20D3" w:rsidRDefault="00CA20D3" w:rsidP="00297618">
      <w:pPr>
        <w:pStyle w:val="ab"/>
        <w:numPr>
          <w:ilvl w:val="0"/>
          <w:numId w:val="22"/>
        </w:numPr>
        <w:jc w:val="both"/>
        <w:rPr>
          <w:sz w:val="28"/>
          <w:szCs w:val="28"/>
        </w:rPr>
      </w:pPr>
      <w:r w:rsidRPr="00451A97">
        <w:rPr>
          <w:sz w:val="28"/>
          <w:szCs w:val="28"/>
        </w:rPr>
        <w:t>Приволжский Федеральный округ.</w:t>
      </w:r>
    </w:p>
    <w:p w:rsidR="00F84C5D" w:rsidRPr="00451A97" w:rsidRDefault="00F84C5D" w:rsidP="00297618">
      <w:pPr>
        <w:pStyle w:val="ab"/>
        <w:numPr>
          <w:ilvl w:val="0"/>
          <w:numId w:val="2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Генеалогическое древо моей семьи.</w:t>
      </w:r>
    </w:p>
    <w:p w:rsidR="00D1732B" w:rsidRDefault="00CA20D3" w:rsidP="00297618">
      <w:pPr>
        <w:pStyle w:val="ab"/>
        <w:numPr>
          <w:ilvl w:val="0"/>
          <w:numId w:val="22"/>
        </w:numPr>
        <w:jc w:val="both"/>
        <w:rPr>
          <w:sz w:val="28"/>
          <w:szCs w:val="28"/>
        </w:rPr>
      </w:pPr>
      <w:r w:rsidRPr="00451A97">
        <w:rPr>
          <w:sz w:val="28"/>
          <w:szCs w:val="28"/>
        </w:rPr>
        <w:t>Семья как частица истории.</w:t>
      </w:r>
    </w:p>
    <w:p w:rsidR="00CA20D3" w:rsidRPr="00D1732B" w:rsidRDefault="00D1732B" w:rsidP="00D1732B">
      <w:pPr>
        <w:widowControl/>
        <w:autoSpaceDE/>
        <w:autoSpaceDN/>
        <w:adjustRightInd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FE270D" w:rsidRPr="00F31425" w:rsidRDefault="00114B74" w:rsidP="00B32A75">
      <w:pPr>
        <w:pStyle w:val="1"/>
        <w:numPr>
          <w:ilvl w:val="0"/>
          <w:numId w:val="32"/>
        </w:numPr>
        <w:jc w:val="center"/>
        <w:rPr>
          <w:b/>
          <w:sz w:val="24"/>
          <w:szCs w:val="24"/>
        </w:rPr>
      </w:pPr>
      <w:bookmarkStart w:id="4" w:name="_Toc22394333"/>
      <w:r w:rsidRPr="00F31425">
        <w:rPr>
          <w:b/>
          <w:sz w:val="24"/>
          <w:szCs w:val="24"/>
        </w:rPr>
        <w:lastRenderedPageBreak/>
        <w:t xml:space="preserve">СТРУКТУРА И </w:t>
      </w:r>
      <w:r w:rsidR="00FE270D" w:rsidRPr="00F31425">
        <w:rPr>
          <w:b/>
          <w:sz w:val="24"/>
          <w:szCs w:val="24"/>
        </w:rPr>
        <w:t>СОДЕРЖАНИЕ УЧЕБНОЙ ДИСЦИПЛИНЫ</w:t>
      </w:r>
      <w:bookmarkEnd w:id="4"/>
    </w:p>
    <w:p w:rsidR="000A3860" w:rsidRPr="00F77EE4" w:rsidRDefault="000A3860" w:rsidP="00114B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i/>
        </w:rPr>
      </w:pPr>
    </w:p>
    <w:p w:rsidR="00FE270D" w:rsidRPr="00D1732B" w:rsidRDefault="0007628F" w:rsidP="000D22F1">
      <w:pPr>
        <w:pStyle w:val="2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bookmarkStart w:id="5" w:name="_Toc22394334"/>
      <w:r w:rsidRPr="00D1732B">
        <w:rPr>
          <w:rFonts w:ascii="Times New Roman" w:hAnsi="Times New Roman" w:cs="Times New Roman"/>
          <w:b/>
          <w:i/>
          <w:color w:val="auto"/>
          <w:sz w:val="28"/>
          <w:szCs w:val="28"/>
        </w:rPr>
        <w:t xml:space="preserve">2.1 </w:t>
      </w:r>
      <w:r w:rsidR="00FE270D" w:rsidRPr="00D1732B">
        <w:rPr>
          <w:rFonts w:ascii="Times New Roman" w:hAnsi="Times New Roman" w:cs="Times New Roman"/>
          <w:b/>
          <w:i/>
          <w:color w:val="auto"/>
          <w:sz w:val="28"/>
          <w:szCs w:val="28"/>
        </w:rPr>
        <w:t>Объем учебной дисциплины и виды учебной работы</w:t>
      </w:r>
      <w:bookmarkEnd w:id="5"/>
    </w:p>
    <w:tbl>
      <w:tblPr>
        <w:tblW w:w="1034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273"/>
        <w:gridCol w:w="6"/>
        <w:gridCol w:w="1234"/>
        <w:gridCol w:w="1276"/>
        <w:gridCol w:w="2551"/>
      </w:tblGrid>
      <w:tr w:rsidR="00FE270D" w:rsidRPr="00932B1B" w:rsidTr="00D1732B">
        <w:trPr>
          <w:trHeight w:val="337"/>
          <w:jc w:val="center"/>
        </w:trPr>
        <w:tc>
          <w:tcPr>
            <w:tcW w:w="5273" w:type="dxa"/>
            <w:vAlign w:val="center"/>
          </w:tcPr>
          <w:p w:rsidR="00FE270D" w:rsidRPr="00932B1B" w:rsidRDefault="00FE270D" w:rsidP="00F77EE4">
            <w:pPr>
              <w:jc w:val="center"/>
            </w:pPr>
            <w:r w:rsidRPr="00932B1B">
              <w:rPr>
                <w:b/>
              </w:rPr>
              <w:t>Вид учебной работы</w:t>
            </w:r>
          </w:p>
        </w:tc>
        <w:tc>
          <w:tcPr>
            <w:tcW w:w="1240" w:type="dxa"/>
            <w:gridSpan w:val="2"/>
            <w:vAlign w:val="center"/>
          </w:tcPr>
          <w:p w:rsidR="00FE270D" w:rsidRPr="00932B1B" w:rsidRDefault="00FE270D" w:rsidP="00F77EE4">
            <w:pPr>
              <w:ind w:firstLine="0"/>
              <w:jc w:val="center"/>
            </w:pPr>
            <w:r w:rsidRPr="00932B1B">
              <w:rPr>
                <w:b/>
              </w:rPr>
              <w:t>Объем часов</w:t>
            </w:r>
          </w:p>
        </w:tc>
        <w:tc>
          <w:tcPr>
            <w:tcW w:w="1276" w:type="dxa"/>
            <w:vAlign w:val="center"/>
          </w:tcPr>
          <w:p w:rsidR="00FE270D" w:rsidRPr="00D1732B" w:rsidRDefault="000A3860" w:rsidP="00F77EE4">
            <w:pPr>
              <w:ind w:firstLine="0"/>
              <w:jc w:val="center"/>
              <w:rPr>
                <w:b/>
                <w:i/>
                <w:iCs/>
              </w:rPr>
            </w:pPr>
            <w:r w:rsidRPr="00D1732B">
              <w:rPr>
                <w:b/>
                <w:lang w:val="en-US"/>
              </w:rPr>
              <w:t xml:space="preserve">1 </w:t>
            </w:r>
            <w:r w:rsidR="00FE270D" w:rsidRPr="00D1732B">
              <w:rPr>
                <w:b/>
              </w:rPr>
              <w:t>семестр</w:t>
            </w:r>
          </w:p>
        </w:tc>
        <w:tc>
          <w:tcPr>
            <w:tcW w:w="2551" w:type="dxa"/>
            <w:vAlign w:val="center"/>
          </w:tcPr>
          <w:p w:rsidR="00FE270D" w:rsidRPr="00D1732B" w:rsidRDefault="000A3860" w:rsidP="00F77EE4">
            <w:pPr>
              <w:ind w:firstLine="0"/>
              <w:jc w:val="center"/>
              <w:rPr>
                <w:b/>
                <w:i/>
                <w:iCs/>
              </w:rPr>
            </w:pPr>
            <w:r w:rsidRPr="00D1732B">
              <w:rPr>
                <w:b/>
                <w:iCs/>
                <w:lang w:val="en-US"/>
              </w:rPr>
              <w:t xml:space="preserve">2 </w:t>
            </w:r>
            <w:r w:rsidR="00FE270D" w:rsidRPr="00D1732B">
              <w:rPr>
                <w:b/>
                <w:iCs/>
              </w:rPr>
              <w:t>семестр</w:t>
            </w:r>
          </w:p>
        </w:tc>
      </w:tr>
      <w:tr w:rsidR="003879B5" w:rsidRPr="00932B1B" w:rsidTr="00D1732B">
        <w:trPr>
          <w:trHeight w:val="285"/>
          <w:jc w:val="center"/>
        </w:trPr>
        <w:tc>
          <w:tcPr>
            <w:tcW w:w="5273" w:type="dxa"/>
          </w:tcPr>
          <w:p w:rsidR="003879B5" w:rsidRPr="00932B1B" w:rsidRDefault="003879B5" w:rsidP="00870920">
            <w:pPr>
              <w:rPr>
                <w:b/>
              </w:rPr>
            </w:pPr>
            <w:r w:rsidRPr="00932B1B">
              <w:rPr>
                <w:b/>
              </w:rPr>
              <w:t>Учебная нагрузка во взаимодействии с преподавателем</w:t>
            </w:r>
          </w:p>
        </w:tc>
        <w:tc>
          <w:tcPr>
            <w:tcW w:w="1240" w:type="dxa"/>
            <w:gridSpan w:val="2"/>
            <w:tcBorders>
              <w:right w:val="single" w:sz="4" w:space="0" w:color="auto"/>
            </w:tcBorders>
          </w:tcPr>
          <w:p w:rsidR="003879B5" w:rsidRPr="00932B1B" w:rsidRDefault="003879B5" w:rsidP="00970344">
            <w:pPr>
              <w:ind w:firstLine="0"/>
              <w:jc w:val="center"/>
              <w:rPr>
                <w:iCs/>
              </w:rPr>
            </w:pPr>
            <w:r>
              <w:rPr>
                <w:iCs/>
              </w:rPr>
              <w:t>116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3879B5" w:rsidRPr="00932B1B" w:rsidRDefault="003879B5" w:rsidP="00970344">
            <w:pPr>
              <w:ind w:firstLine="0"/>
              <w:jc w:val="center"/>
            </w:pPr>
            <w:r>
              <w:t>48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3879B5" w:rsidRPr="003879B5" w:rsidRDefault="003879B5" w:rsidP="00970344">
            <w:pPr>
              <w:ind w:firstLine="0"/>
              <w:jc w:val="center"/>
              <w:rPr>
                <w:color w:val="FF0000"/>
              </w:rPr>
            </w:pPr>
            <w:r w:rsidRPr="003879B5">
              <w:rPr>
                <w:color w:val="FF0000"/>
              </w:rPr>
              <w:t>68</w:t>
            </w:r>
            <w:r>
              <w:rPr>
                <w:color w:val="FF0000"/>
              </w:rPr>
              <w:t xml:space="preserve"> </w:t>
            </w:r>
            <w:r w:rsidRPr="003879B5">
              <w:t>72</w:t>
            </w:r>
          </w:p>
        </w:tc>
      </w:tr>
      <w:tr w:rsidR="003879B5" w:rsidRPr="00932B1B" w:rsidTr="00D1732B">
        <w:trPr>
          <w:jc w:val="center"/>
        </w:trPr>
        <w:tc>
          <w:tcPr>
            <w:tcW w:w="5273" w:type="dxa"/>
          </w:tcPr>
          <w:p w:rsidR="003879B5" w:rsidRPr="00932B1B" w:rsidRDefault="003879B5" w:rsidP="00870920">
            <w:r w:rsidRPr="00932B1B">
              <w:rPr>
                <w:b/>
              </w:rPr>
              <w:t>Объем образовательной программы</w:t>
            </w:r>
          </w:p>
        </w:tc>
        <w:tc>
          <w:tcPr>
            <w:tcW w:w="1240" w:type="dxa"/>
            <w:gridSpan w:val="2"/>
            <w:tcBorders>
              <w:right w:val="single" w:sz="4" w:space="0" w:color="auto"/>
            </w:tcBorders>
          </w:tcPr>
          <w:p w:rsidR="003879B5" w:rsidRPr="00932B1B" w:rsidRDefault="003879B5" w:rsidP="00970344">
            <w:pPr>
              <w:ind w:firstLine="0"/>
              <w:jc w:val="center"/>
              <w:rPr>
                <w:iCs/>
              </w:rPr>
            </w:pPr>
            <w:r>
              <w:rPr>
                <w:iCs/>
              </w:rPr>
              <w:t>120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3879B5" w:rsidRPr="00932B1B" w:rsidRDefault="003879B5" w:rsidP="00970344">
            <w:pPr>
              <w:ind w:firstLine="0"/>
              <w:jc w:val="center"/>
              <w:rPr>
                <w:iCs/>
              </w:rPr>
            </w:pPr>
            <w:r>
              <w:rPr>
                <w:iCs/>
              </w:rPr>
              <w:t>50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3879B5" w:rsidRPr="00932B1B" w:rsidRDefault="003879B5" w:rsidP="00970344">
            <w:pPr>
              <w:ind w:firstLine="0"/>
              <w:jc w:val="center"/>
              <w:rPr>
                <w:iCs/>
              </w:rPr>
            </w:pPr>
            <w:r w:rsidRPr="003879B5">
              <w:rPr>
                <w:iCs/>
                <w:color w:val="FF0000"/>
              </w:rPr>
              <w:t xml:space="preserve">70 </w:t>
            </w:r>
            <w:r>
              <w:rPr>
                <w:iCs/>
              </w:rPr>
              <w:t xml:space="preserve"> 74</w:t>
            </w:r>
          </w:p>
        </w:tc>
      </w:tr>
      <w:tr w:rsidR="003879B5" w:rsidRPr="00932B1B" w:rsidTr="00D1732B">
        <w:trPr>
          <w:jc w:val="center"/>
        </w:trPr>
        <w:tc>
          <w:tcPr>
            <w:tcW w:w="10340" w:type="dxa"/>
            <w:gridSpan w:val="5"/>
          </w:tcPr>
          <w:p w:rsidR="003879B5" w:rsidRPr="00932B1B" w:rsidRDefault="003879B5" w:rsidP="00870920">
            <w:r w:rsidRPr="00932B1B">
              <w:t>в том числе:</w:t>
            </w:r>
          </w:p>
        </w:tc>
      </w:tr>
      <w:tr w:rsidR="003879B5" w:rsidRPr="00932B1B" w:rsidTr="00D1732B">
        <w:trPr>
          <w:trHeight w:val="332"/>
          <w:jc w:val="center"/>
        </w:trPr>
        <w:tc>
          <w:tcPr>
            <w:tcW w:w="5273" w:type="dxa"/>
          </w:tcPr>
          <w:p w:rsidR="003879B5" w:rsidRPr="00932B1B" w:rsidRDefault="003879B5" w:rsidP="00870920">
            <w:r w:rsidRPr="00932B1B">
              <w:t>теоретическое обучение</w:t>
            </w:r>
          </w:p>
        </w:tc>
        <w:tc>
          <w:tcPr>
            <w:tcW w:w="1240" w:type="dxa"/>
            <w:gridSpan w:val="2"/>
            <w:tcBorders>
              <w:right w:val="single" w:sz="4" w:space="0" w:color="auto"/>
            </w:tcBorders>
          </w:tcPr>
          <w:p w:rsidR="003879B5" w:rsidRPr="003879B5" w:rsidRDefault="003879B5" w:rsidP="00D1732B">
            <w:pPr>
              <w:ind w:firstLine="0"/>
              <w:jc w:val="center"/>
              <w:rPr>
                <w:iCs/>
                <w:color w:val="FF0000"/>
              </w:rPr>
            </w:pPr>
            <w:r w:rsidRPr="003879B5">
              <w:rPr>
                <w:iCs/>
                <w:color w:val="FF0000"/>
              </w:rPr>
              <w:t>71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3879B5" w:rsidRPr="00932B1B" w:rsidRDefault="003879B5" w:rsidP="000A3860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3879B5" w:rsidRPr="00932B1B" w:rsidRDefault="003879B5" w:rsidP="000A3860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54</w:t>
            </w:r>
          </w:p>
        </w:tc>
      </w:tr>
      <w:tr w:rsidR="003879B5" w:rsidRPr="00932B1B" w:rsidTr="00D1732B">
        <w:trPr>
          <w:jc w:val="center"/>
        </w:trPr>
        <w:tc>
          <w:tcPr>
            <w:tcW w:w="5273" w:type="dxa"/>
          </w:tcPr>
          <w:p w:rsidR="003879B5" w:rsidRPr="00932B1B" w:rsidRDefault="003879B5" w:rsidP="00D66EBB">
            <w:r w:rsidRPr="00932B1B">
              <w:t xml:space="preserve">практические занятия </w:t>
            </w:r>
          </w:p>
        </w:tc>
        <w:tc>
          <w:tcPr>
            <w:tcW w:w="1240" w:type="dxa"/>
            <w:gridSpan w:val="2"/>
            <w:tcBorders>
              <w:right w:val="single" w:sz="4" w:space="0" w:color="auto"/>
            </w:tcBorders>
          </w:tcPr>
          <w:p w:rsidR="003879B5" w:rsidRPr="00932B1B" w:rsidRDefault="003879B5" w:rsidP="000A3860">
            <w:pPr>
              <w:ind w:firstLine="0"/>
              <w:jc w:val="center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38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3879B5" w:rsidRPr="00932B1B" w:rsidRDefault="003879B5" w:rsidP="000A3860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3879B5" w:rsidRPr="00932B1B" w:rsidRDefault="003879B5" w:rsidP="000A3860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3879B5" w:rsidRPr="00932B1B" w:rsidTr="00D1732B">
        <w:trPr>
          <w:jc w:val="center"/>
        </w:trPr>
        <w:tc>
          <w:tcPr>
            <w:tcW w:w="5273" w:type="dxa"/>
          </w:tcPr>
          <w:p w:rsidR="003879B5" w:rsidRPr="00932B1B" w:rsidRDefault="003879B5" w:rsidP="00870920">
            <w:r w:rsidRPr="00932B1B">
              <w:t>контрольная работа</w:t>
            </w:r>
          </w:p>
        </w:tc>
        <w:tc>
          <w:tcPr>
            <w:tcW w:w="1240" w:type="dxa"/>
            <w:gridSpan w:val="2"/>
            <w:tcBorders>
              <w:right w:val="single" w:sz="4" w:space="0" w:color="auto"/>
            </w:tcBorders>
          </w:tcPr>
          <w:p w:rsidR="003879B5" w:rsidRPr="003879B5" w:rsidRDefault="003879B5" w:rsidP="000A3860">
            <w:pPr>
              <w:ind w:firstLine="0"/>
              <w:jc w:val="center"/>
              <w:rPr>
                <w:iCs/>
                <w:color w:val="FF0000"/>
              </w:rPr>
            </w:pPr>
            <w:r w:rsidRPr="003879B5">
              <w:rPr>
                <w:iCs/>
                <w:color w:val="FF0000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3879B5" w:rsidRPr="00932B1B" w:rsidRDefault="003879B5" w:rsidP="000A3860">
            <w:pPr>
              <w:ind w:firstLine="0"/>
              <w:jc w:val="center"/>
            </w:pPr>
            <w:r>
              <w:t>3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3879B5" w:rsidRPr="00932B1B" w:rsidRDefault="003879B5" w:rsidP="000A3860">
            <w:pPr>
              <w:ind w:firstLine="0"/>
              <w:jc w:val="center"/>
            </w:pPr>
            <w:r>
              <w:t>4</w:t>
            </w:r>
          </w:p>
        </w:tc>
      </w:tr>
      <w:tr w:rsidR="003879B5" w:rsidRPr="00932B1B" w:rsidTr="00D1732B">
        <w:trPr>
          <w:jc w:val="center"/>
        </w:trPr>
        <w:tc>
          <w:tcPr>
            <w:tcW w:w="5273" w:type="dxa"/>
          </w:tcPr>
          <w:p w:rsidR="003879B5" w:rsidRPr="00932B1B" w:rsidRDefault="003879B5" w:rsidP="00870920">
            <w:r>
              <w:t>консультации</w:t>
            </w:r>
          </w:p>
        </w:tc>
        <w:tc>
          <w:tcPr>
            <w:tcW w:w="1240" w:type="dxa"/>
            <w:gridSpan w:val="2"/>
            <w:tcBorders>
              <w:right w:val="single" w:sz="4" w:space="0" w:color="auto"/>
            </w:tcBorders>
          </w:tcPr>
          <w:p w:rsidR="003879B5" w:rsidRPr="00932B1B" w:rsidRDefault="003879B5" w:rsidP="000A3860">
            <w:pPr>
              <w:ind w:firstLine="0"/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3879B5" w:rsidRPr="00932B1B" w:rsidRDefault="003879B5" w:rsidP="000A3860">
            <w:pPr>
              <w:ind w:firstLine="0"/>
              <w:jc w:val="center"/>
            </w:pPr>
            <w:r>
              <w:t>2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3879B5" w:rsidRPr="00932B1B" w:rsidRDefault="003879B5" w:rsidP="000A3860">
            <w:pPr>
              <w:ind w:firstLine="0"/>
              <w:jc w:val="center"/>
            </w:pPr>
            <w:r>
              <w:t>2</w:t>
            </w:r>
          </w:p>
        </w:tc>
      </w:tr>
      <w:tr w:rsidR="003879B5" w:rsidRPr="00932B1B" w:rsidTr="00D1732B">
        <w:trPr>
          <w:trHeight w:val="292"/>
          <w:jc w:val="center"/>
        </w:trPr>
        <w:tc>
          <w:tcPr>
            <w:tcW w:w="5279" w:type="dxa"/>
            <w:gridSpan w:val="2"/>
          </w:tcPr>
          <w:p w:rsidR="003879B5" w:rsidRPr="00932B1B" w:rsidRDefault="003879B5" w:rsidP="00870920">
            <w:pPr>
              <w:rPr>
                <w:i/>
                <w:iCs/>
              </w:rPr>
            </w:pPr>
            <w:r w:rsidRPr="00932B1B">
              <w:rPr>
                <w:iCs/>
              </w:rPr>
              <w:t>Промежуточная аттестация проводится в форме (указать)</w:t>
            </w:r>
          </w:p>
        </w:tc>
        <w:tc>
          <w:tcPr>
            <w:tcW w:w="1234" w:type="dxa"/>
          </w:tcPr>
          <w:p w:rsidR="003879B5" w:rsidRPr="00932B1B" w:rsidRDefault="003879B5" w:rsidP="00870920">
            <w:pPr>
              <w:rPr>
                <w:i/>
                <w:iCs/>
              </w:rPr>
            </w:pPr>
          </w:p>
        </w:tc>
        <w:tc>
          <w:tcPr>
            <w:tcW w:w="1276" w:type="dxa"/>
          </w:tcPr>
          <w:p w:rsidR="003879B5" w:rsidRPr="00932B1B" w:rsidRDefault="003879B5" w:rsidP="00D66EBB">
            <w:pPr>
              <w:ind w:firstLine="0"/>
              <w:rPr>
                <w:i/>
                <w:iCs/>
              </w:rPr>
            </w:pPr>
            <w:r w:rsidRPr="00932B1B">
              <w:rPr>
                <w:iCs/>
              </w:rPr>
              <w:t>другая форма контроля</w:t>
            </w:r>
          </w:p>
        </w:tc>
        <w:tc>
          <w:tcPr>
            <w:tcW w:w="2551" w:type="dxa"/>
          </w:tcPr>
          <w:p w:rsidR="003879B5" w:rsidRPr="00D1732B" w:rsidRDefault="003879B5" w:rsidP="00D66EBB">
            <w:pPr>
              <w:ind w:firstLine="0"/>
              <w:rPr>
                <w:iCs/>
              </w:rPr>
            </w:pPr>
            <w:r>
              <w:rPr>
                <w:iCs/>
              </w:rPr>
              <w:t>дифферен</w:t>
            </w:r>
            <w:r w:rsidRPr="00932B1B">
              <w:rPr>
                <w:iCs/>
              </w:rPr>
              <w:t>цированный зачет</w:t>
            </w:r>
          </w:p>
        </w:tc>
      </w:tr>
    </w:tbl>
    <w:p w:rsidR="001401D4" w:rsidRDefault="001401D4" w:rsidP="00397F88">
      <w:pPr>
        <w:pStyle w:val="2"/>
        <w:rPr>
          <w:b/>
          <w:i/>
          <w:color w:val="auto"/>
          <w:sz w:val="28"/>
          <w:szCs w:val="28"/>
        </w:rPr>
        <w:sectPr w:rsidR="001401D4" w:rsidSect="001401D4"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</w:p>
    <w:p w:rsidR="006B17ED" w:rsidRPr="00E62E74" w:rsidRDefault="00521A78" w:rsidP="00397F88">
      <w:pPr>
        <w:pStyle w:val="2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bookmarkStart w:id="6" w:name="_Toc22394335"/>
      <w:r w:rsidRPr="00E62E74">
        <w:rPr>
          <w:rFonts w:ascii="Times New Roman" w:hAnsi="Times New Roman" w:cs="Times New Roman"/>
          <w:b/>
          <w:i/>
          <w:color w:val="auto"/>
          <w:sz w:val="28"/>
          <w:szCs w:val="28"/>
        </w:rPr>
        <w:lastRenderedPageBreak/>
        <w:t xml:space="preserve">2.2. Тематический план и содержание учебной дисциплины </w:t>
      </w:r>
      <w:r w:rsidR="00CA20D3" w:rsidRPr="00E62E74">
        <w:rPr>
          <w:rFonts w:ascii="Times New Roman" w:hAnsi="Times New Roman" w:cs="Times New Roman"/>
          <w:b/>
          <w:i/>
          <w:color w:val="auto"/>
          <w:sz w:val="28"/>
          <w:szCs w:val="28"/>
        </w:rPr>
        <w:t>история</w:t>
      </w:r>
      <w:bookmarkEnd w:id="6"/>
    </w:p>
    <w:tbl>
      <w:tblPr>
        <w:tblW w:w="1604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39"/>
        <w:gridCol w:w="284"/>
        <w:gridCol w:w="9781"/>
        <w:gridCol w:w="992"/>
        <w:gridCol w:w="1843"/>
        <w:gridCol w:w="709"/>
      </w:tblGrid>
      <w:tr w:rsidR="00A71921" w:rsidRPr="00EA435F" w:rsidTr="007F18AF">
        <w:trPr>
          <w:gridAfter w:val="1"/>
          <w:wAfter w:w="709" w:type="dxa"/>
          <w:trHeight w:val="20"/>
        </w:trPr>
        <w:tc>
          <w:tcPr>
            <w:tcW w:w="2439" w:type="dxa"/>
          </w:tcPr>
          <w:p w:rsidR="00E574C4" w:rsidRPr="00EA435F" w:rsidRDefault="00E574C4" w:rsidP="00792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A435F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065" w:type="dxa"/>
            <w:gridSpan w:val="2"/>
          </w:tcPr>
          <w:p w:rsidR="00E574C4" w:rsidRPr="00EA435F" w:rsidRDefault="00E574C4" w:rsidP="00792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A435F">
              <w:rPr>
                <w:b/>
                <w:bCs/>
              </w:rPr>
              <w:t>Содержание учебного материала, лабораторные  работы и практические занятия, самостоятельная работа обучающихся, курсовая работа (проект)</w:t>
            </w:r>
            <w:r w:rsidRPr="00EA435F"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992" w:type="dxa"/>
            <w:shd w:val="clear" w:color="auto" w:fill="auto"/>
          </w:tcPr>
          <w:p w:rsidR="00E574C4" w:rsidRPr="00EA435F" w:rsidRDefault="00E574C4" w:rsidP="00EC422A">
            <w:pPr>
              <w:tabs>
                <w:tab w:val="left" w:pos="916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A435F">
              <w:rPr>
                <w:b/>
                <w:bCs/>
              </w:rPr>
              <w:t>Объем часов</w:t>
            </w:r>
          </w:p>
        </w:tc>
        <w:tc>
          <w:tcPr>
            <w:tcW w:w="1843" w:type="dxa"/>
            <w:shd w:val="clear" w:color="auto" w:fill="auto"/>
          </w:tcPr>
          <w:p w:rsidR="00E574C4" w:rsidRPr="00EA435F" w:rsidRDefault="00E574C4" w:rsidP="00792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A435F">
              <w:rPr>
                <w:b/>
                <w:bCs/>
              </w:rPr>
              <w:t>Уровень освоения</w:t>
            </w:r>
          </w:p>
        </w:tc>
      </w:tr>
      <w:tr w:rsidR="00A71921" w:rsidRPr="00EA435F" w:rsidTr="007F18AF">
        <w:trPr>
          <w:gridAfter w:val="1"/>
          <w:wAfter w:w="709" w:type="dxa"/>
          <w:trHeight w:val="20"/>
        </w:trPr>
        <w:tc>
          <w:tcPr>
            <w:tcW w:w="2439" w:type="dxa"/>
          </w:tcPr>
          <w:p w:rsidR="00E574C4" w:rsidRPr="00EA435F" w:rsidRDefault="00E574C4" w:rsidP="00792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A435F">
              <w:rPr>
                <w:b/>
                <w:bCs/>
              </w:rPr>
              <w:t>1</w:t>
            </w:r>
          </w:p>
        </w:tc>
        <w:tc>
          <w:tcPr>
            <w:tcW w:w="10065" w:type="dxa"/>
            <w:gridSpan w:val="2"/>
          </w:tcPr>
          <w:p w:rsidR="00E574C4" w:rsidRPr="00EA435F" w:rsidRDefault="00E574C4" w:rsidP="00792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A435F">
              <w:rPr>
                <w:b/>
                <w:bCs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E574C4" w:rsidRPr="00EA435F" w:rsidRDefault="00E574C4" w:rsidP="00792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A435F">
              <w:rPr>
                <w:b/>
                <w:bCs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E574C4" w:rsidRPr="00EA435F" w:rsidRDefault="00E574C4" w:rsidP="00792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A435F">
              <w:rPr>
                <w:b/>
                <w:bCs/>
              </w:rPr>
              <w:t>4</w:t>
            </w:r>
          </w:p>
        </w:tc>
      </w:tr>
      <w:tr w:rsidR="00A71921" w:rsidRPr="00EA435F" w:rsidTr="007F18AF">
        <w:trPr>
          <w:gridAfter w:val="1"/>
          <w:wAfter w:w="709" w:type="dxa"/>
          <w:trHeight w:val="20"/>
        </w:trPr>
        <w:tc>
          <w:tcPr>
            <w:tcW w:w="2439" w:type="dxa"/>
          </w:tcPr>
          <w:p w:rsidR="00CA20D3" w:rsidRPr="00EA435F" w:rsidRDefault="00E62E74" w:rsidP="00E6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семестр</w:t>
            </w:r>
          </w:p>
        </w:tc>
        <w:tc>
          <w:tcPr>
            <w:tcW w:w="10065" w:type="dxa"/>
            <w:gridSpan w:val="2"/>
          </w:tcPr>
          <w:p w:rsidR="00CA20D3" w:rsidRPr="00EA435F" w:rsidRDefault="00CA20D3" w:rsidP="00792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CA20D3" w:rsidRPr="00EA435F" w:rsidRDefault="00CA20D3" w:rsidP="00792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shd w:val="clear" w:color="auto" w:fill="auto"/>
          </w:tcPr>
          <w:p w:rsidR="00CA20D3" w:rsidRPr="00EA435F" w:rsidRDefault="00CA20D3" w:rsidP="00792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</w:tr>
      <w:tr w:rsidR="00A71921" w:rsidRPr="00EA435F" w:rsidTr="007F18AF">
        <w:trPr>
          <w:gridAfter w:val="1"/>
          <w:wAfter w:w="709" w:type="dxa"/>
          <w:trHeight w:val="271"/>
        </w:trPr>
        <w:tc>
          <w:tcPr>
            <w:tcW w:w="2439" w:type="dxa"/>
            <w:vMerge w:val="restart"/>
          </w:tcPr>
          <w:p w:rsidR="002F02C4" w:rsidRPr="00EA435F" w:rsidRDefault="002F02C4" w:rsidP="00B41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/>
                <w:bCs/>
              </w:rPr>
              <w:t>Введение</w:t>
            </w:r>
          </w:p>
        </w:tc>
        <w:tc>
          <w:tcPr>
            <w:tcW w:w="284" w:type="dxa"/>
            <w:vMerge w:val="restart"/>
            <w:vAlign w:val="center"/>
          </w:tcPr>
          <w:p w:rsidR="002F02C4" w:rsidRPr="00EA435F" w:rsidRDefault="002F02C4" w:rsidP="005447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  <w:r w:rsidRPr="00EA435F">
              <w:rPr>
                <w:bCs/>
              </w:rPr>
              <w:t>1</w:t>
            </w:r>
          </w:p>
        </w:tc>
        <w:tc>
          <w:tcPr>
            <w:tcW w:w="9781" w:type="dxa"/>
          </w:tcPr>
          <w:p w:rsidR="002F02C4" w:rsidRPr="001A7C16" w:rsidRDefault="002F02C4" w:rsidP="00792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1A7C16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2F02C4" w:rsidRPr="00EA435F" w:rsidRDefault="002F02C4" w:rsidP="00792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A435F">
              <w:rPr>
                <w:b/>
                <w:bCs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2F02C4" w:rsidRPr="00EA435F" w:rsidRDefault="002F02C4" w:rsidP="00792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A435F">
              <w:rPr>
                <w:bCs/>
              </w:rPr>
              <w:t>2</w:t>
            </w:r>
          </w:p>
        </w:tc>
      </w:tr>
      <w:tr w:rsidR="00A71921" w:rsidRPr="00EA435F" w:rsidTr="007F18AF">
        <w:trPr>
          <w:gridAfter w:val="1"/>
          <w:wAfter w:w="709" w:type="dxa"/>
          <w:trHeight w:val="277"/>
        </w:trPr>
        <w:tc>
          <w:tcPr>
            <w:tcW w:w="2439" w:type="dxa"/>
            <w:vMerge/>
          </w:tcPr>
          <w:p w:rsidR="002F02C4" w:rsidRPr="00EA435F" w:rsidRDefault="002F02C4" w:rsidP="00792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Merge/>
          </w:tcPr>
          <w:p w:rsidR="002F02C4" w:rsidRPr="00EA435F" w:rsidRDefault="002F02C4" w:rsidP="00792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</w:p>
        </w:tc>
        <w:tc>
          <w:tcPr>
            <w:tcW w:w="9781" w:type="dxa"/>
            <w:shd w:val="clear" w:color="auto" w:fill="auto"/>
          </w:tcPr>
          <w:p w:rsidR="002F02C4" w:rsidRPr="002F02C4" w:rsidRDefault="00E0135B" w:rsidP="00792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>
              <w:rPr>
                <w:bCs/>
              </w:rPr>
              <w:t xml:space="preserve">  </w:t>
            </w:r>
            <w:r w:rsidR="002F02C4" w:rsidRPr="002F02C4">
              <w:rPr>
                <w:bCs/>
              </w:rPr>
              <w:t>Значение изучения истории. Проблема достоверности исторических знаний. Исторические источники, их виды, основные методы работы с ними. Вспомогательные исторические дисциплины. Историческое событие и исторический факт. Концепции исторического развития (формационная, цивилизационная, их сочетание). Периодизация всемирной истории. История России — часть всемирной истории.</w:t>
            </w:r>
          </w:p>
        </w:tc>
        <w:tc>
          <w:tcPr>
            <w:tcW w:w="992" w:type="dxa"/>
            <w:shd w:val="clear" w:color="auto" w:fill="auto"/>
          </w:tcPr>
          <w:p w:rsidR="002F02C4" w:rsidRPr="00EA435F" w:rsidRDefault="002F02C4" w:rsidP="00792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2F02C4" w:rsidRPr="00EA435F" w:rsidRDefault="002F02C4" w:rsidP="00792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71921" w:rsidRPr="00EA435F" w:rsidTr="007F18AF">
        <w:trPr>
          <w:gridAfter w:val="1"/>
          <w:wAfter w:w="709" w:type="dxa"/>
          <w:trHeight w:val="20"/>
        </w:trPr>
        <w:tc>
          <w:tcPr>
            <w:tcW w:w="2439" w:type="dxa"/>
          </w:tcPr>
          <w:p w:rsidR="00175B0F" w:rsidRPr="003B5B88" w:rsidRDefault="00175B0F" w:rsidP="00727F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/>
                <w:bCs/>
              </w:rPr>
              <w:t>Раздел 1.</w:t>
            </w:r>
          </w:p>
        </w:tc>
        <w:tc>
          <w:tcPr>
            <w:tcW w:w="10065" w:type="dxa"/>
            <w:gridSpan w:val="2"/>
          </w:tcPr>
          <w:p w:rsidR="00175B0F" w:rsidRPr="00175B0F" w:rsidRDefault="00175B0F" w:rsidP="00D764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175B0F">
              <w:rPr>
                <w:b/>
                <w:bCs/>
              </w:rPr>
              <w:t>Древнейшая стадия истории человечества</w:t>
            </w:r>
          </w:p>
        </w:tc>
        <w:tc>
          <w:tcPr>
            <w:tcW w:w="992" w:type="dxa"/>
            <w:shd w:val="clear" w:color="auto" w:fill="auto"/>
          </w:tcPr>
          <w:p w:rsidR="00175B0F" w:rsidRPr="003B5B88" w:rsidRDefault="005D796B" w:rsidP="00792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175B0F" w:rsidRPr="00EA435F" w:rsidRDefault="00175B0F" w:rsidP="00792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71921" w:rsidRPr="00054BD4" w:rsidTr="007F18AF">
        <w:trPr>
          <w:gridAfter w:val="1"/>
          <w:wAfter w:w="709" w:type="dxa"/>
          <w:trHeight w:val="20"/>
        </w:trPr>
        <w:tc>
          <w:tcPr>
            <w:tcW w:w="2439" w:type="dxa"/>
            <w:vMerge w:val="restart"/>
          </w:tcPr>
          <w:p w:rsidR="00D76494" w:rsidRDefault="00E574C4" w:rsidP="00B41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  <w:r w:rsidRPr="00EA435F">
              <w:rPr>
                <w:b/>
                <w:bCs/>
              </w:rPr>
              <w:t>Тема 1.1.</w:t>
            </w:r>
            <w:r w:rsidR="001A7C16">
              <w:rPr>
                <w:b/>
                <w:bCs/>
              </w:rPr>
              <w:t xml:space="preserve"> </w:t>
            </w:r>
          </w:p>
          <w:p w:rsidR="00E574C4" w:rsidRPr="00EA435F" w:rsidRDefault="001A7C16" w:rsidP="00B41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  <w:r w:rsidRPr="00B41A92">
              <w:rPr>
                <w:bCs/>
              </w:rPr>
              <w:t>Происхождение человека. Люди эпохи палеолита. Неолитическая революция и ее последствия.</w:t>
            </w:r>
          </w:p>
          <w:p w:rsidR="00E574C4" w:rsidRPr="00EA435F" w:rsidRDefault="00E574C4" w:rsidP="00054B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10065" w:type="dxa"/>
            <w:gridSpan w:val="2"/>
          </w:tcPr>
          <w:p w:rsidR="00E574C4" w:rsidRPr="007E36F1" w:rsidRDefault="00E574C4" w:rsidP="00B41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  <w:r w:rsidRPr="007E36F1">
              <w:rPr>
                <w:b/>
                <w:bCs/>
              </w:rPr>
              <w:t>Содержание</w:t>
            </w:r>
            <w:r w:rsidR="00175B0F"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E574C4" w:rsidRPr="00B7694F" w:rsidRDefault="005D796B" w:rsidP="00792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B7694F">
              <w:rPr>
                <w:bCs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E574C4" w:rsidRPr="00B7694F" w:rsidRDefault="00E574C4" w:rsidP="00792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B7694F">
              <w:rPr>
                <w:bCs/>
              </w:rPr>
              <w:t>2</w:t>
            </w:r>
          </w:p>
        </w:tc>
      </w:tr>
      <w:tr w:rsidR="00A71921" w:rsidRPr="00EA435F" w:rsidTr="007F18AF">
        <w:trPr>
          <w:gridAfter w:val="1"/>
          <w:wAfter w:w="709" w:type="dxa"/>
          <w:trHeight w:val="20"/>
        </w:trPr>
        <w:tc>
          <w:tcPr>
            <w:tcW w:w="2439" w:type="dxa"/>
            <w:vMerge/>
          </w:tcPr>
          <w:p w:rsidR="00E574C4" w:rsidRPr="00EA435F" w:rsidRDefault="00E574C4" w:rsidP="00792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284" w:type="dxa"/>
            <w:vAlign w:val="center"/>
          </w:tcPr>
          <w:p w:rsidR="00E574C4" w:rsidRPr="00EA435F" w:rsidRDefault="00E574C4" w:rsidP="00746EC5">
            <w:pPr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bCs/>
              </w:rPr>
            </w:pPr>
          </w:p>
        </w:tc>
        <w:tc>
          <w:tcPr>
            <w:tcW w:w="9781" w:type="dxa"/>
          </w:tcPr>
          <w:p w:rsidR="00E574C4" w:rsidRPr="001A7C16" w:rsidRDefault="00E0135B" w:rsidP="00E013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>
              <w:rPr>
                <w:bCs/>
              </w:rPr>
              <w:t xml:space="preserve">  </w:t>
            </w:r>
            <w:r w:rsidR="001A7C16" w:rsidRPr="001A7C16">
              <w:rPr>
                <w:bCs/>
              </w:rPr>
              <w:t xml:space="preserve">Источники знаний о древнейшем человеке. Проблемы антропогенеза.  Древнейшие виды человека.  Расселение древнейших людей по земному шару.  Появление человека современного вида. Палеолит. Условия жизни и занятия первобытных людей. Социальные отношения. Родовая община. Формы первобытного брака. Достижения людей палеолита. Причины зарождения и особенности первобытной религии и искусства. Археологические памятники палеолита на территории России. Неолитическая революция и ее последствия. Понятие «неолитическая революция».  Причины неолитической революции.  Зарождение производящего хозяйства, появление земледелия и животноводства. Прародина производящего хозяйства. Последствия неолитической революции. Древнейшие поселения земледельцев и животноводов. Появление ремесла и торговли.  Начало формирования народов. Эволюция общественных отношений, усиление неравенства. Соседская община.  Племена и союзы племен. Укрепление власти вождей. Возникновение элементов государственности. Древнейшие города   </w:t>
            </w:r>
          </w:p>
        </w:tc>
        <w:tc>
          <w:tcPr>
            <w:tcW w:w="992" w:type="dxa"/>
            <w:shd w:val="clear" w:color="auto" w:fill="auto"/>
          </w:tcPr>
          <w:p w:rsidR="00E574C4" w:rsidRPr="00EA435F" w:rsidRDefault="00E574C4" w:rsidP="00792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E574C4" w:rsidRPr="009413FC" w:rsidRDefault="00E574C4" w:rsidP="00792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  <w:highlight w:val="lightGray"/>
              </w:rPr>
            </w:pPr>
          </w:p>
        </w:tc>
      </w:tr>
      <w:tr w:rsidR="00A71921" w:rsidRPr="00EA435F" w:rsidTr="007F18AF">
        <w:trPr>
          <w:gridAfter w:val="1"/>
          <w:wAfter w:w="709" w:type="dxa"/>
          <w:trHeight w:val="20"/>
        </w:trPr>
        <w:tc>
          <w:tcPr>
            <w:tcW w:w="2439" w:type="dxa"/>
            <w:vMerge/>
          </w:tcPr>
          <w:p w:rsidR="00E574C4" w:rsidRPr="00EA435F" w:rsidRDefault="00E574C4" w:rsidP="00792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10065" w:type="dxa"/>
            <w:gridSpan w:val="2"/>
          </w:tcPr>
          <w:p w:rsidR="00E574C4" w:rsidRPr="007E36F1" w:rsidRDefault="00E574C4" w:rsidP="00E574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rPr>
                <w:b/>
                <w:bCs/>
              </w:rPr>
            </w:pPr>
            <w:r w:rsidRPr="007E36F1">
              <w:rPr>
                <w:b/>
                <w:bCs/>
              </w:rPr>
              <w:t>Практические занятия</w:t>
            </w:r>
          </w:p>
        </w:tc>
        <w:tc>
          <w:tcPr>
            <w:tcW w:w="992" w:type="dxa"/>
            <w:shd w:val="clear" w:color="auto" w:fill="auto"/>
          </w:tcPr>
          <w:p w:rsidR="00E574C4" w:rsidRPr="00E62E74" w:rsidRDefault="00AF39A7" w:rsidP="00792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62E74">
              <w:rPr>
                <w:bCs/>
              </w:rPr>
              <w:t>1</w:t>
            </w:r>
          </w:p>
        </w:tc>
        <w:tc>
          <w:tcPr>
            <w:tcW w:w="1843" w:type="dxa"/>
            <w:vMerge w:val="restart"/>
            <w:shd w:val="clear" w:color="auto" w:fill="F2F2F2"/>
          </w:tcPr>
          <w:p w:rsidR="00E574C4" w:rsidRPr="00EA435F" w:rsidRDefault="00E574C4" w:rsidP="00792608">
            <w:pPr>
              <w:ind w:firstLine="0"/>
              <w:jc w:val="center"/>
              <w:rPr>
                <w:bCs/>
              </w:rPr>
            </w:pPr>
          </w:p>
        </w:tc>
      </w:tr>
      <w:tr w:rsidR="00A71921" w:rsidRPr="00EA435F" w:rsidTr="007F18AF">
        <w:trPr>
          <w:gridAfter w:val="1"/>
          <w:wAfter w:w="709" w:type="dxa"/>
          <w:trHeight w:val="20"/>
        </w:trPr>
        <w:tc>
          <w:tcPr>
            <w:tcW w:w="2439" w:type="dxa"/>
            <w:vMerge/>
          </w:tcPr>
          <w:p w:rsidR="00E574C4" w:rsidRPr="00EA435F" w:rsidRDefault="00E574C4" w:rsidP="00792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10065" w:type="dxa"/>
            <w:gridSpan w:val="2"/>
          </w:tcPr>
          <w:p w:rsidR="00E574C4" w:rsidRPr="00054BD4" w:rsidRDefault="00AF39A7" w:rsidP="005D79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054BD4">
              <w:rPr>
                <w:bCs/>
              </w:rPr>
              <w:t xml:space="preserve">Неолитическая революция </w:t>
            </w:r>
            <w:r w:rsidR="005D796B">
              <w:rPr>
                <w:bCs/>
              </w:rPr>
              <w:t>и ее последствия</w:t>
            </w:r>
          </w:p>
        </w:tc>
        <w:tc>
          <w:tcPr>
            <w:tcW w:w="992" w:type="dxa"/>
            <w:shd w:val="clear" w:color="auto" w:fill="auto"/>
          </w:tcPr>
          <w:p w:rsidR="00E574C4" w:rsidRPr="00493DEC" w:rsidRDefault="00E574C4" w:rsidP="00792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843" w:type="dxa"/>
            <w:vMerge/>
            <w:shd w:val="clear" w:color="auto" w:fill="F2F2F2"/>
          </w:tcPr>
          <w:p w:rsidR="00E574C4" w:rsidRPr="00EA435F" w:rsidRDefault="00E574C4" w:rsidP="00792608">
            <w:pPr>
              <w:ind w:firstLine="0"/>
              <w:jc w:val="center"/>
              <w:rPr>
                <w:bCs/>
              </w:rPr>
            </w:pPr>
          </w:p>
        </w:tc>
      </w:tr>
      <w:tr w:rsidR="00A71921" w:rsidRPr="00EA435F" w:rsidTr="007F18AF">
        <w:trPr>
          <w:gridAfter w:val="1"/>
          <w:wAfter w:w="709" w:type="dxa"/>
          <w:trHeight w:val="20"/>
        </w:trPr>
        <w:tc>
          <w:tcPr>
            <w:tcW w:w="2439" w:type="dxa"/>
          </w:tcPr>
          <w:p w:rsidR="00AF39A7" w:rsidRPr="00EA435F" w:rsidRDefault="00054BD4" w:rsidP="00B41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/>
                <w:bCs/>
              </w:rPr>
              <w:t>Раздел 2.</w:t>
            </w:r>
          </w:p>
        </w:tc>
        <w:tc>
          <w:tcPr>
            <w:tcW w:w="10065" w:type="dxa"/>
            <w:gridSpan w:val="2"/>
          </w:tcPr>
          <w:p w:rsidR="00AF39A7" w:rsidRPr="00054BD4" w:rsidRDefault="00054BD4" w:rsidP="00792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054BD4">
              <w:rPr>
                <w:b/>
                <w:bCs/>
              </w:rPr>
              <w:t>Цивилизации Древнего мира</w:t>
            </w:r>
          </w:p>
        </w:tc>
        <w:tc>
          <w:tcPr>
            <w:tcW w:w="992" w:type="dxa"/>
            <w:shd w:val="clear" w:color="auto" w:fill="auto"/>
          </w:tcPr>
          <w:p w:rsidR="00AF39A7" w:rsidRDefault="005D796B" w:rsidP="00792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6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AF39A7" w:rsidRDefault="00AF39A7" w:rsidP="00792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71921" w:rsidRPr="00EA435F" w:rsidTr="008D1426">
        <w:trPr>
          <w:gridAfter w:val="1"/>
          <w:wAfter w:w="709" w:type="dxa"/>
          <w:trHeight w:val="20"/>
        </w:trPr>
        <w:tc>
          <w:tcPr>
            <w:tcW w:w="2439" w:type="dxa"/>
            <w:vMerge w:val="restart"/>
          </w:tcPr>
          <w:p w:rsidR="001C5974" w:rsidRDefault="001C5974" w:rsidP="005D79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EA435F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2.1.</w:t>
            </w:r>
            <w:r w:rsidRPr="00FC4D3C">
              <w:rPr>
                <w:b/>
                <w:bCs/>
              </w:rPr>
              <w:t xml:space="preserve"> </w:t>
            </w:r>
          </w:p>
          <w:p w:rsidR="001C5974" w:rsidRPr="00CF604C" w:rsidRDefault="001C5974" w:rsidP="005D79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  <w:r w:rsidRPr="00CF604C">
              <w:rPr>
                <w:bCs/>
              </w:rPr>
              <w:t>Древнейшие государства. Великие</w:t>
            </w:r>
          </w:p>
          <w:p w:rsidR="001C5974" w:rsidRPr="00CF604C" w:rsidRDefault="001C5974" w:rsidP="005D79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  <w:r w:rsidRPr="00CF604C">
              <w:rPr>
                <w:bCs/>
              </w:rPr>
              <w:t>державы Древнего Востока</w:t>
            </w:r>
          </w:p>
        </w:tc>
        <w:tc>
          <w:tcPr>
            <w:tcW w:w="10065" w:type="dxa"/>
            <w:gridSpan w:val="2"/>
          </w:tcPr>
          <w:p w:rsidR="001C5974" w:rsidRPr="00EA435F" w:rsidRDefault="001C5974" w:rsidP="00792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</w:pPr>
            <w:r w:rsidRPr="007E36F1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 </w:t>
            </w:r>
          </w:p>
        </w:tc>
        <w:tc>
          <w:tcPr>
            <w:tcW w:w="992" w:type="dxa"/>
            <w:shd w:val="clear" w:color="auto" w:fill="auto"/>
          </w:tcPr>
          <w:p w:rsidR="001C5974" w:rsidRPr="00E62E74" w:rsidRDefault="001C5974" w:rsidP="00792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62E74">
              <w:rPr>
                <w:bCs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5974" w:rsidRPr="00EA435F" w:rsidRDefault="001C5974" w:rsidP="00792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A71921" w:rsidRPr="00EA435F" w:rsidTr="008D1426">
        <w:trPr>
          <w:gridAfter w:val="1"/>
          <w:wAfter w:w="709" w:type="dxa"/>
          <w:trHeight w:val="559"/>
        </w:trPr>
        <w:tc>
          <w:tcPr>
            <w:tcW w:w="2439" w:type="dxa"/>
            <w:vMerge/>
          </w:tcPr>
          <w:p w:rsidR="001C5974" w:rsidRPr="00EA435F" w:rsidRDefault="001C5974" w:rsidP="00792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Merge w:val="restart"/>
            <w:vAlign w:val="center"/>
          </w:tcPr>
          <w:p w:rsidR="001C5974" w:rsidRPr="00EA435F" w:rsidRDefault="001C5974" w:rsidP="00746EC5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bCs/>
              </w:rPr>
            </w:pPr>
          </w:p>
        </w:tc>
        <w:tc>
          <w:tcPr>
            <w:tcW w:w="9781" w:type="dxa"/>
          </w:tcPr>
          <w:p w:rsidR="001C5974" w:rsidRPr="001C5974" w:rsidRDefault="00E0135B" w:rsidP="001C5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>
              <w:rPr>
                <w:bCs/>
              </w:rPr>
              <w:t xml:space="preserve">  </w:t>
            </w:r>
            <w:r w:rsidR="001C5974" w:rsidRPr="00CF604C">
              <w:rPr>
                <w:bCs/>
              </w:rPr>
              <w:t>Понятие цивилизации. Особенности цивилизаций Древнего мира — древневосточной и античной. Специфика древнеегипетской цивилизации. Города-государства Шумера</w:t>
            </w:r>
            <w:r w:rsidR="001C5974">
              <w:rPr>
                <w:bCs/>
              </w:rPr>
              <w:t>.</w:t>
            </w:r>
            <w:r w:rsidR="0053536B">
              <w:rPr>
                <w:bCs/>
              </w:rPr>
              <w:t xml:space="preserve"> </w:t>
            </w:r>
            <w:r w:rsidR="001C5974">
              <w:rPr>
                <w:bCs/>
              </w:rPr>
              <w:t xml:space="preserve">Вавилон. Законы царя </w:t>
            </w:r>
            <w:r w:rsidR="001C5974" w:rsidRPr="00CF604C">
              <w:rPr>
                <w:bCs/>
              </w:rPr>
              <w:t xml:space="preserve">Хаммурапи. Финикийцы и их достижения. Древние евреи в Палестине. Индия под властью ариев. Зарождение древнекитайской цивилизации. Предпосылки складывания великих держав, их особенности. Последствия появления </w:t>
            </w:r>
            <w:r w:rsidR="001C5974" w:rsidRPr="00CF604C">
              <w:rPr>
                <w:bCs/>
              </w:rPr>
              <w:lastRenderedPageBreak/>
              <w:t>великих держав. Хеттское царство.  Ассирийская военная держава. Урарту. Мидийско-Персидская держава —  крупнейшее государство Древнего Востока. Государства Индии. Объединение Китая</w:t>
            </w:r>
          </w:p>
        </w:tc>
        <w:tc>
          <w:tcPr>
            <w:tcW w:w="992" w:type="dxa"/>
            <w:shd w:val="clear" w:color="auto" w:fill="auto"/>
          </w:tcPr>
          <w:p w:rsidR="001C5974" w:rsidRPr="00B7694F" w:rsidRDefault="001C5974" w:rsidP="00792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:rsidR="001C5974" w:rsidRPr="00EA435F" w:rsidRDefault="001C5974" w:rsidP="00792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71921" w:rsidRPr="00EA435F" w:rsidTr="008D1426">
        <w:trPr>
          <w:gridAfter w:val="1"/>
          <w:wAfter w:w="709" w:type="dxa"/>
          <w:trHeight w:val="291"/>
        </w:trPr>
        <w:tc>
          <w:tcPr>
            <w:tcW w:w="2439" w:type="dxa"/>
            <w:vMerge/>
          </w:tcPr>
          <w:p w:rsidR="001C5974" w:rsidRPr="00EA435F" w:rsidRDefault="001C5974" w:rsidP="00792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Merge/>
          </w:tcPr>
          <w:p w:rsidR="001C5974" w:rsidRPr="00EA435F" w:rsidRDefault="001C5974" w:rsidP="00297618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Cs/>
              </w:rPr>
            </w:pPr>
          </w:p>
        </w:tc>
        <w:tc>
          <w:tcPr>
            <w:tcW w:w="9781" w:type="dxa"/>
          </w:tcPr>
          <w:p w:rsidR="001C5974" w:rsidRPr="00CF604C" w:rsidRDefault="001C5974" w:rsidP="00804E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9254DC">
              <w:rPr>
                <w:b/>
                <w:bCs/>
              </w:rPr>
              <w:t xml:space="preserve">Практические занятия  </w:t>
            </w:r>
          </w:p>
        </w:tc>
        <w:tc>
          <w:tcPr>
            <w:tcW w:w="992" w:type="dxa"/>
            <w:shd w:val="clear" w:color="auto" w:fill="auto"/>
          </w:tcPr>
          <w:p w:rsidR="001C5974" w:rsidRPr="00EA435F" w:rsidRDefault="001C5974" w:rsidP="00792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:rsidR="001C5974" w:rsidRPr="00EA435F" w:rsidRDefault="00555347" w:rsidP="00792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A71921" w:rsidRPr="00EA435F" w:rsidTr="008D1426">
        <w:trPr>
          <w:gridAfter w:val="1"/>
          <w:wAfter w:w="709" w:type="dxa"/>
          <w:trHeight w:val="280"/>
        </w:trPr>
        <w:tc>
          <w:tcPr>
            <w:tcW w:w="2439" w:type="dxa"/>
            <w:vMerge/>
          </w:tcPr>
          <w:p w:rsidR="001C5974" w:rsidRPr="00EA435F" w:rsidRDefault="001C5974" w:rsidP="00792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Merge/>
          </w:tcPr>
          <w:p w:rsidR="001C5974" w:rsidRPr="00EA435F" w:rsidRDefault="001C5974" w:rsidP="00297618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Cs/>
              </w:rPr>
            </w:pPr>
          </w:p>
        </w:tc>
        <w:tc>
          <w:tcPr>
            <w:tcW w:w="9781" w:type="dxa"/>
          </w:tcPr>
          <w:p w:rsidR="001C5974" w:rsidRPr="00CF604C" w:rsidRDefault="001C5974" w:rsidP="00804E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>
              <w:rPr>
                <w:bCs/>
              </w:rPr>
              <w:t>Великие державы Древнего Востока</w:t>
            </w:r>
          </w:p>
        </w:tc>
        <w:tc>
          <w:tcPr>
            <w:tcW w:w="992" w:type="dxa"/>
            <w:shd w:val="clear" w:color="auto" w:fill="auto"/>
          </w:tcPr>
          <w:p w:rsidR="001C5974" w:rsidRPr="00EA435F" w:rsidRDefault="001C5974" w:rsidP="00792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:rsidR="001C5974" w:rsidRPr="00EA435F" w:rsidRDefault="001C5974" w:rsidP="00792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71921" w:rsidRPr="00EA435F" w:rsidTr="008D1426">
        <w:trPr>
          <w:gridAfter w:val="1"/>
          <w:wAfter w:w="709" w:type="dxa"/>
          <w:trHeight w:val="20"/>
        </w:trPr>
        <w:tc>
          <w:tcPr>
            <w:tcW w:w="2439" w:type="dxa"/>
            <w:vMerge w:val="restart"/>
          </w:tcPr>
          <w:p w:rsidR="00D76494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 xml:space="preserve">Тема 2.2. </w:t>
            </w:r>
          </w:p>
          <w:p w:rsidR="001C5974" w:rsidRPr="00FC4D3C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CF604C">
              <w:rPr>
                <w:bCs/>
              </w:rPr>
              <w:t>Античная цивилизация. Древняя Греция. Древний Рим.</w:t>
            </w:r>
          </w:p>
          <w:p w:rsidR="001C5974" w:rsidRPr="00EA435F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  <w:p w:rsidR="001C5974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</w:pPr>
          </w:p>
          <w:p w:rsidR="001C5974" w:rsidRPr="00EA435F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0065" w:type="dxa"/>
            <w:gridSpan w:val="2"/>
          </w:tcPr>
          <w:p w:rsidR="001C5974" w:rsidRPr="00EA435F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</w:pPr>
            <w:r w:rsidRPr="007E36F1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 </w:t>
            </w:r>
          </w:p>
        </w:tc>
        <w:tc>
          <w:tcPr>
            <w:tcW w:w="992" w:type="dxa"/>
            <w:shd w:val="clear" w:color="auto" w:fill="auto"/>
          </w:tcPr>
          <w:p w:rsidR="001C5974" w:rsidRPr="00E62E74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62E74">
              <w:rPr>
                <w:bCs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5974" w:rsidRPr="00EA435F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A435F">
              <w:rPr>
                <w:bCs/>
              </w:rPr>
              <w:t>2</w:t>
            </w:r>
          </w:p>
        </w:tc>
      </w:tr>
      <w:tr w:rsidR="00A71921" w:rsidRPr="00EA435F" w:rsidTr="008D1426">
        <w:trPr>
          <w:gridAfter w:val="1"/>
          <w:wAfter w:w="709" w:type="dxa"/>
          <w:trHeight w:val="4364"/>
        </w:trPr>
        <w:tc>
          <w:tcPr>
            <w:tcW w:w="2439" w:type="dxa"/>
            <w:vMerge/>
          </w:tcPr>
          <w:p w:rsidR="001C5974" w:rsidRPr="00EA435F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Merge w:val="restart"/>
            <w:vAlign w:val="center"/>
          </w:tcPr>
          <w:p w:rsidR="001C5974" w:rsidRPr="00EA435F" w:rsidRDefault="001C5974" w:rsidP="00746EC5">
            <w:pPr>
              <w:numPr>
                <w:ilvl w:val="0"/>
                <w:numId w:val="7"/>
              </w:numPr>
              <w:ind w:left="357" w:hanging="357"/>
              <w:jc w:val="center"/>
            </w:pPr>
          </w:p>
        </w:tc>
        <w:tc>
          <w:tcPr>
            <w:tcW w:w="9781" w:type="dxa"/>
          </w:tcPr>
          <w:p w:rsidR="001C5974" w:rsidRPr="005D796B" w:rsidRDefault="001C5974" w:rsidP="00727F5F">
            <w:pPr>
              <w:ind w:firstLine="0"/>
              <w:rPr>
                <w:bCs/>
              </w:rPr>
            </w:pPr>
            <w:r w:rsidRPr="00FC4D3C">
              <w:rPr>
                <w:bCs/>
              </w:rPr>
              <w:t>Особенности географического положения и природы Греции. Минойская и микенская цивилизации. Последствия вторжения дорийцев в Грецию. Складывание полисного строя.  Характерные черты полиса.  Великая греческая колонизация и ее последствия.  Развитие демократии в Афинах. Спарта и ее роль в истории Древней Греции.  Греко-персидские войны, их ход, результаты, последствия. Расцвет демократии в Афинах. Причины и результаты кризиса полиса. Македонское завоевание Греции. Походы Александра Македонского и их результаты. Эллинистические государства — синтез античной и древневосточной цивилизации. Рим в период правления царей. Рождение Римской республики и особенности управления в ней. Борьба патрициев и плебеев, ее результаты. Римские завоевания.  Борьба с Карфагеном. Превращение Римской республики в мировую державу. Система управления в Римской республике. Внутриполитическая борьба, гражданские войны. Рабство в Риме, восстание рабов под предводительством Спартака. От республики к империи. Римская империя: территория, управление. Периоды принципата и домината. Рим и провинции. Войны Римской империи. Римляне и варвары. Кризис Римской империи. Поздняя империя. Эволюция системы императорской власти. Колонат. Разделение Римской империи на Восточную и Западную. Великое переселение народов и падение Западной Римской империи</w:t>
            </w:r>
            <w:r>
              <w:t xml:space="preserve">   </w:t>
            </w:r>
          </w:p>
        </w:tc>
        <w:tc>
          <w:tcPr>
            <w:tcW w:w="992" w:type="dxa"/>
            <w:shd w:val="clear" w:color="auto" w:fill="auto"/>
          </w:tcPr>
          <w:p w:rsidR="001C5974" w:rsidRPr="00EA435F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:rsidR="001C5974" w:rsidRPr="00EA435F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71921" w:rsidRPr="00EA435F" w:rsidTr="008D1426">
        <w:trPr>
          <w:gridAfter w:val="1"/>
          <w:wAfter w:w="709" w:type="dxa"/>
          <w:trHeight w:val="300"/>
        </w:trPr>
        <w:tc>
          <w:tcPr>
            <w:tcW w:w="2439" w:type="dxa"/>
            <w:vMerge/>
          </w:tcPr>
          <w:p w:rsidR="001C5974" w:rsidRPr="00EA435F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Merge/>
          </w:tcPr>
          <w:p w:rsidR="001C5974" w:rsidRPr="00EA435F" w:rsidRDefault="001C5974" w:rsidP="00CC2090">
            <w:pPr>
              <w:numPr>
                <w:ilvl w:val="0"/>
                <w:numId w:val="7"/>
              </w:numPr>
              <w:ind w:left="357" w:hanging="357"/>
            </w:pPr>
          </w:p>
        </w:tc>
        <w:tc>
          <w:tcPr>
            <w:tcW w:w="9781" w:type="dxa"/>
          </w:tcPr>
          <w:p w:rsidR="001C5974" w:rsidRPr="00804EE8" w:rsidRDefault="001C5974" w:rsidP="00804E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9254DC">
              <w:rPr>
                <w:b/>
                <w:bCs/>
              </w:rPr>
              <w:t xml:space="preserve">Практические занятия  </w:t>
            </w:r>
          </w:p>
        </w:tc>
        <w:tc>
          <w:tcPr>
            <w:tcW w:w="992" w:type="dxa"/>
            <w:shd w:val="clear" w:color="auto" w:fill="auto"/>
          </w:tcPr>
          <w:p w:rsidR="001C5974" w:rsidRPr="00EA435F" w:rsidRDefault="00804EE8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:rsidR="001C5974" w:rsidRPr="00EA435F" w:rsidRDefault="00E0135B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A71921" w:rsidRPr="00EA435F" w:rsidTr="008D1426">
        <w:trPr>
          <w:gridAfter w:val="1"/>
          <w:wAfter w:w="709" w:type="dxa"/>
          <w:trHeight w:val="70"/>
        </w:trPr>
        <w:tc>
          <w:tcPr>
            <w:tcW w:w="2439" w:type="dxa"/>
            <w:vMerge/>
          </w:tcPr>
          <w:p w:rsidR="001C5974" w:rsidRPr="00EA435F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Merge/>
          </w:tcPr>
          <w:p w:rsidR="001C5974" w:rsidRPr="00EA435F" w:rsidRDefault="001C5974" w:rsidP="00CC2090">
            <w:pPr>
              <w:numPr>
                <w:ilvl w:val="0"/>
                <w:numId w:val="7"/>
              </w:numPr>
              <w:ind w:left="357" w:hanging="357"/>
            </w:pPr>
          </w:p>
        </w:tc>
        <w:tc>
          <w:tcPr>
            <w:tcW w:w="9781" w:type="dxa"/>
          </w:tcPr>
          <w:p w:rsidR="001C5974" w:rsidRPr="009254DC" w:rsidRDefault="00804EE8" w:rsidP="00804E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816B84">
              <w:rPr>
                <w:bCs/>
              </w:rPr>
              <w:t>Древний Рим</w:t>
            </w:r>
          </w:p>
        </w:tc>
        <w:tc>
          <w:tcPr>
            <w:tcW w:w="992" w:type="dxa"/>
            <w:shd w:val="clear" w:color="auto" w:fill="auto"/>
          </w:tcPr>
          <w:p w:rsidR="001C5974" w:rsidRPr="00EA435F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:rsidR="001C5974" w:rsidRPr="00EA435F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71921" w:rsidRPr="00EA435F" w:rsidTr="007F18AF">
        <w:trPr>
          <w:gridAfter w:val="1"/>
          <w:wAfter w:w="709" w:type="dxa"/>
          <w:trHeight w:val="20"/>
        </w:trPr>
        <w:tc>
          <w:tcPr>
            <w:tcW w:w="2439" w:type="dxa"/>
            <w:vMerge w:val="restart"/>
          </w:tcPr>
          <w:p w:rsidR="00D76494" w:rsidRDefault="00EB474A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 xml:space="preserve">Тема2.3. </w:t>
            </w:r>
          </w:p>
          <w:p w:rsidR="00CC2090" w:rsidRPr="00CF604C" w:rsidRDefault="00CC2090" w:rsidP="00D764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  <w:r w:rsidRPr="00CF604C">
              <w:rPr>
                <w:bCs/>
              </w:rPr>
              <w:t xml:space="preserve">Обобщающее занятие по истории древних цивилизаций </w:t>
            </w:r>
          </w:p>
          <w:p w:rsidR="00CC2090" w:rsidRPr="00EA435F" w:rsidRDefault="00CC2090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  <w:p w:rsidR="00CC2090" w:rsidRPr="00EA435F" w:rsidRDefault="00CC2090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</w:p>
        </w:tc>
        <w:tc>
          <w:tcPr>
            <w:tcW w:w="10065" w:type="dxa"/>
            <w:gridSpan w:val="2"/>
          </w:tcPr>
          <w:p w:rsidR="00CC2090" w:rsidRPr="00EA435F" w:rsidRDefault="00CC2090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</w:pPr>
            <w:r w:rsidRPr="007E36F1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 </w:t>
            </w:r>
          </w:p>
        </w:tc>
        <w:tc>
          <w:tcPr>
            <w:tcW w:w="992" w:type="dxa"/>
            <w:shd w:val="clear" w:color="auto" w:fill="auto"/>
          </w:tcPr>
          <w:p w:rsidR="00CC2090" w:rsidRPr="002A3548" w:rsidRDefault="00CC2090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C2090" w:rsidRPr="00EA435F" w:rsidRDefault="00CC2090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71921" w:rsidRPr="00EA435F" w:rsidTr="007F18AF">
        <w:trPr>
          <w:gridAfter w:val="1"/>
          <w:wAfter w:w="709" w:type="dxa"/>
          <w:trHeight w:val="20"/>
        </w:trPr>
        <w:tc>
          <w:tcPr>
            <w:tcW w:w="2439" w:type="dxa"/>
            <w:vMerge/>
          </w:tcPr>
          <w:p w:rsidR="00CC2090" w:rsidRPr="00EA435F" w:rsidRDefault="00CC2090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CC2090" w:rsidRPr="00EA435F" w:rsidRDefault="00CC2090" w:rsidP="00746EC5">
            <w:pPr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jc w:val="center"/>
              <w:rPr>
                <w:bCs/>
              </w:rPr>
            </w:pPr>
          </w:p>
        </w:tc>
        <w:tc>
          <w:tcPr>
            <w:tcW w:w="9781" w:type="dxa"/>
          </w:tcPr>
          <w:p w:rsidR="00CC2090" w:rsidRPr="00EA435F" w:rsidRDefault="00CC2090" w:rsidP="00CC2090">
            <w:pPr>
              <w:ind w:firstLine="0"/>
            </w:pPr>
            <w:r w:rsidRPr="00FC4D3C">
              <w:rPr>
                <w:bCs/>
              </w:rPr>
              <w:t>Особенности культуры и религиозных воззрений Древнего Востока. Монотеизм. Иудаизм. Буддизм—  древнейшая мировая религия. Зарождение конфуцианства в Китае. Достижения культуры Древней Греции. Особенности древнеримской культуры. Античная философия, наука, литература, архитектура, изобразительное искусство. Античная культура как фундамент современной мировой культуры. Религиозные представления древних греков и римлян. Возникновение христианства.  Особенности христианского вероучения и церковной структуры.  Превращение христианства в государственную религию Римской империи</w:t>
            </w:r>
          </w:p>
        </w:tc>
        <w:tc>
          <w:tcPr>
            <w:tcW w:w="992" w:type="dxa"/>
            <w:shd w:val="clear" w:color="auto" w:fill="auto"/>
          </w:tcPr>
          <w:p w:rsidR="00CC2090" w:rsidRPr="00EA435F" w:rsidRDefault="00CC2090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  <w:p w:rsidR="00CC2090" w:rsidRPr="00EA435F" w:rsidRDefault="00CC2090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:rsidR="00CC2090" w:rsidRPr="00EA435F" w:rsidRDefault="00CC2090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71921" w:rsidRPr="00EA435F" w:rsidTr="008D1426">
        <w:trPr>
          <w:gridAfter w:val="1"/>
          <w:wAfter w:w="709" w:type="dxa"/>
          <w:trHeight w:val="20"/>
        </w:trPr>
        <w:tc>
          <w:tcPr>
            <w:tcW w:w="2439" w:type="dxa"/>
          </w:tcPr>
          <w:p w:rsidR="00CC2090" w:rsidRPr="00EA435F" w:rsidRDefault="00CC2090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284" w:type="dxa"/>
          </w:tcPr>
          <w:p w:rsidR="00CC2090" w:rsidRPr="00EA435F" w:rsidRDefault="00CC2090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firstLine="0"/>
              <w:rPr>
                <w:bCs/>
              </w:rPr>
            </w:pPr>
          </w:p>
        </w:tc>
        <w:tc>
          <w:tcPr>
            <w:tcW w:w="9781" w:type="dxa"/>
          </w:tcPr>
          <w:p w:rsidR="00CC2090" w:rsidRPr="00CC2090" w:rsidRDefault="00CC2090" w:rsidP="00CC2090">
            <w:pPr>
              <w:ind w:firstLine="0"/>
              <w:rPr>
                <w:b/>
                <w:bCs/>
              </w:rPr>
            </w:pPr>
            <w:r w:rsidRPr="00CC2090">
              <w:rPr>
                <w:b/>
                <w:bCs/>
              </w:rPr>
              <w:t>Практические занятия</w:t>
            </w:r>
          </w:p>
        </w:tc>
        <w:tc>
          <w:tcPr>
            <w:tcW w:w="992" w:type="dxa"/>
            <w:shd w:val="clear" w:color="auto" w:fill="auto"/>
          </w:tcPr>
          <w:p w:rsidR="00CC2090" w:rsidRPr="00EA435F" w:rsidRDefault="00D67149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:rsidR="00CC2090" w:rsidRPr="00EA435F" w:rsidRDefault="00555347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A71921" w:rsidRPr="00EA435F" w:rsidTr="008D1426">
        <w:trPr>
          <w:gridAfter w:val="1"/>
          <w:wAfter w:w="709" w:type="dxa"/>
          <w:trHeight w:val="20"/>
        </w:trPr>
        <w:tc>
          <w:tcPr>
            <w:tcW w:w="2439" w:type="dxa"/>
          </w:tcPr>
          <w:p w:rsidR="00CC2090" w:rsidRPr="00EA435F" w:rsidRDefault="00CC2090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284" w:type="dxa"/>
          </w:tcPr>
          <w:p w:rsidR="00CC2090" w:rsidRPr="00EA435F" w:rsidRDefault="00CC2090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firstLine="0"/>
              <w:rPr>
                <w:bCs/>
              </w:rPr>
            </w:pPr>
          </w:p>
        </w:tc>
        <w:tc>
          <w:tcPr>
            <w:tcW w:w="9781" w:type="dxa"/>
          </w:tcPr>
          <w:p w:rsidR="00CC2090" w:rsidRDefault="00D67149" w:rsidP="00D67149">
            <w:pPr>
              <w:ind w:firstLine="0"/>
              <w:rPr>
                <w:bCs/>
              </w:rPr>
            </w:pPr>
            <w:r w:rsidRPr="00481F8B">
              <w:rPr>
                <w:bCs/>
              </w:rPr>
              <w:t>История древних цивилизаций</w:t>
            </w:r>
            <w:r>
              <w:rPr>
                <w:bCs/>
              </w:rPr>
              <w:t xml:space="preserve">. </w:t>
            </w:r>
            <w:r w:rsidRPr="00FC4D3C">
              <w:rPr>
                <w:bCs/>
              </w:rPr>
              <w:t>Особенности цивилизаций Древнего мира — древневосточной и античной.</w:t>
            </w:r>
            <w:r>
              <w:rPr>
                <w:b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CC2090" w:rsidRPr="00EA435F" w:rsidRDefault="00CC2090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:rsidR="00CC2090" w:rsidRPr="00EA435F" w:rsidRDefault="00CC2090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71921" w:rsidRPr="00EA435F" w:rsidTr="007F18AF">
        <w:trPr>
          <w:gridAfter w:val="1"/>
          <w:wAfter w:w="709" w:type="dxa"/>
          <w:trHeight w:val="20"/>
        </w:trPr>
        <w:tc>
          <w:tcPr>
            <w:tcW w:w="2439" w:type="dxa"/>
            <w:vMerge w:val="restart"/>
          </w:tcPr>
          <w:p w:rsidR="001C5974" w:rsidRPr="00EA435F" w:rsidRDefault="001C5974" w:rsidP="00E95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EA435F">
              <w:rPr>
                <w:b/>
                <w:bCs/>
              </w:rPr>
              <w:lastRenderedPageBreak/>
              <w:t xml:space="preserve">Раздел </w:t>
            </w:r>
            <w:r>
              <w:rPr>
                <w:b/>
                <w:bCs/>
              </w:rPr>
              <w:t>3</w:t>
            </w:r>
            <w:r w:rsidRPr="00EA435F">
              <w:rPr>
                <w:b/>
                <w:bCs/>
              </w:rPr>
              <w:t>.</w:t>
            </w:r>
          </w:p>
          <w:p w:rsidR="001C5974" w:rsidRPr="0060685A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  <w:r w:rsidRPr="00FC4D3C">
              <w:rPr>
                <w:b/>
                <w:bCs/>
              </w:rPr>
              <w:t xml:space="preserve">Тема 3.1. </w:t>
            </w:r>
            <w:r w:rsidRPr="00CC2090">
              <w:rPr>
                <w:bCs/>
              </w:rPr>
              <w:t>Великое переселение народов и образование варварских королевств в Европе. Возникновение ислама. Византийская империя</w:t>
            </w:r>
          </w:p>
        </w:tc>
        <w:tc>
          <w:tcPr>
            <w:tcW w:w="10065" w:type="dxa"/>
            <w:gridSpan w:val="2"/>
          </w:tcPr>
          <w:p w:rsidR="001C5974" w:rsidRPr="00773341" w:rsidRDefault="001C5974" w:rsidP="00CC2090">
            <w:pPr>
              <w:ind w:firstLine="0"/>
            </w:pPr>
            <w:r w:rsidRPr="00FC4D3C">
              <w:rPr>
                <w:b/>
                <w:bCs/>
              </w:rPr>
              <w:t>Цивилизации Запада и Востока в Средние века</w:t>
            </w:r>
          </w:p>
        </w:tc>
        <w:tc>
          <w:tcPr>
            <w:tcW w:w="992" w:type="dxa"/>
            <w:shd w:val="clear" w:color="auto" w:fill="auto"/>
          </w:tcPr>
          <w:p w:rsidR="001C5974" w:rsidRPr="00E62E74" w:rsidRDefault="00555347" w:rsidP="00804E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62E74">
              <w:rPr>
                <w:b/>
                <w:bCs/>
              </w:rPr>
              <w:t>8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1C5974" w:rsidRPr="00EA435F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71921" w:rsidRPr="00EA435F" w:rsidTr="007F18AF">
        <w:trPr>
          <w:gridAfter w:val="1"/>
          <w:wAfter w:w="709" w:type="dxa"/>
          <w:trHeight w:val="240"/>
        </w:trPr>
        <w:tc>
          <w:tcPr>
            <w:tcW w:w="2439" w:type="dxa"/>
            <w:vMerge/>
          </w:tcPr>
          <w:p w:rsidR="001C5974" w:rsidRPr="00EA435F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284" w:type="dxa"/>
          </w:tcPr>
          <w:p w:rsidR="001C5974" w:rsidRPr="00EA435F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firstLine="0"/>
              <w:rPr>
                <w:bCs/>
              </w:rPr>
            </w:pPr>
          </w:p>
        </w:tc>
        <w:tc>
          <w:tcPr>
            <w:tcW w:w="9781" w:type="dxa"/>
          </w:tcPr>
          <w:p w:rsidR="001C5974" w:rsidRPr="00EA435F" w:rsidRDefault="001C5974" w:rsidP="00B41A92">
            <w:pPr>
              <w:ind w:firstLine="0"/>
            </w:pPr>
            <w:r w:rsidRPr="00CC2090">
              <w:rPr>
                <w:b/>
                <w:bCs/>
              </w:rPr>
              <w:t>Содержание</w:t>
            </w:r>
            <w:r>
              <w:rPr>
                <w:bCs/>
              </w:rPr>
              <w:t xml:space="preserve"> </w:t>
            </w:r>
            <w:r>
              <w:rPr>
                <w:b/>
                <w:bCs/>
              </w:rPr>
              <w:t xml:space="preserve">учебного материала </w:t>
            </w:r>
          </w:p>
        </w:tc>
        <w:tc>
          <w:tcPr>
            <w:tcW w:w="992" w:type="dxa"/>
            <w:shd w:val="clear" w:color="auto" w:fill="auto"/>
          </w:tcPr>
          <w:p w:rsidR="001C5974" w:rsidRPr="00EA435F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  <w:shd w:val="clear" w:color="auto" w:fill="FFFFFF" w:themeFill="background1"/>
          </w:tcPr>
          <w:p w:rsidR="001C5974" w:rsidRPr="00EA435F" w:rsidRDefault="00555347" w:rsidP="00CC2090">
            <w:pPr>
              <w:ind w:firstLine="0"/>
              <w:jc w:val="center"/>
            </w:pPr>
            <w:r>
              <w:t>2</w:t>
            </w:r>
          </w:p>
        </w:tc>
      </w:tr>
      <w:tr w:rsidR="00A71921" w:rsidRPr="00EA435F" w:rsidTr="008D1426">
        <w:trPr>
          <w:gridAfter w:val="1"/>
          <w:wAfter w:w="709" w:type="dxa"/>
          <w:trHeight w:val="3750"/>
        </w:trPr>
        <w:tc>
          <w:tcPr>
            <w:tcW w:w="2439" w:type="dxa"/>
            <w:vMerge/>
          </w:tcPr>
          <w:p w:rsidR="001C5974" w:rsidRPr="00EA435F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284" w:type="dxa"/>
            <w:vMerge w:val="restart"/>
            <w:vAlign w:val="center"/>
          </w:tcPr>
          <w:p w:rsidR="001C5974" w:rsidRPr="00EA435F" w:rsidRDefault="001C5974" w:rsidP="00746EC5">
            <w:pPr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jc w:val="center"/>
              <w:rPr>
                <w:bCs/>
              </w:rPr>
            </w:pPr>
          </w:p>
        </w:tc>
        <w:tc>
          <w:tcPr>
            <w:tcW w:w="9781" w:type="dxa"/>
          </w:tcPr>
          <w:p w:rsidR="001C5974" w:rsidRPr="00CC2090" w:rsidRDefault="001C5974" w:rsidP="00804EE8">
            <w:pPr>
              <w:ind w:firstLine="0"/>
              <w:rPr>
                <w:b/>
                <w:bCs/>
              </w:rPr>
            </w:pPr>
            <w:r w:rsidRPr="00FC4D3C">
              <w:rPr>
                <w:bCs/>
              </w:rPr>
              <w:t>Великое переселение народов и образование варварских королевств в Европе. Средние века: понятие, хронологические рамки, периодизация. Варвары и их вторжения на территорию Римской империи. Крещение варварских племен. Варварские королевства, особенности отношений варваров и римского населения в различных королевствах. Синтез позднеримского и варварского начал в европейском обществе раннего Средневековья. Варварские правды. Возникновение ислама.  Арабы.  Мухаммед и его учение. Образование Арабского халифата. Арабские завоевания. Мусульмане и христиане. Культура исламского мира. Архитектура, каллиграфия, литература. Развитие науки. Арабы как связующее звено между культурами античного мира и средневековой Европы. Территория Византии.  Византийская империя: власть, управление. Расцвет Византии при Юстиниане. Попытка восстановления Римской империи. Кодификация права. Византия и славяне. Принятие христианства славянскими народами. Византия и страны Востока. Культура Византии. Искусство, иконопись, архитектура. Человек в византийской цивилизации. Влияние Византии на государственность и культуру России</w:t>
            </w:r>
          </w:p>
        </w:tc>
        <w:tc>
          <w:tcPr>
            <w:tcW w:w="992" w:type="dxa"/>
            <w:shd w:val="clear" w:color="auto" w:fill="auto"/>
          </w:tcPr>
          <w:p w:rsidR="001C5974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:rsidR="001C5974" w:rsidRPr="00EA435F" w:rsidRDefault="001C5974" w:rsidP="00CC2090">
            <w:pPr>
              <w:ind w:firstLine="0"/>
              <w:jc w:val="center"/>
            </w:pPr>
          </w:p>
        </w:tc>
      </w:tr>
      <w:tr w:rsidR="00A71921" w:rsidRPr="00EA435F" w:rsidTr="007F18AF">
        <w:trPr>
          <w:gridAfter w:val="1"/>
          <w:wAfter w:w="709" w:type="dxa"/>
          <w:trHeight w:val="223"/>
        </w:trPr>
        <w:tc>
          <w:tcPr>
            <w:tcW w:w="2439" w:type="dxa"/>
            <w:vMerge/>
          </w:tcPr>
          <w:p w:rsidR="001C5974" w:rsidRPr="00EA435F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284" w:type="dxa"/>
            <w:vMerge/>
          </w:tcPr>
          <w:p w:rsidR="001C5974" w:rsidRPr="00EA435F" w:rsidRDefault="001C5974" w:rsidP="00CC2090">
            <w:pPr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rPr>
                <w:bCs/>
              </w:rPr>
            </w:pPr>
          </w:p>
        </w:tc>
        <w:tc>
          <w:tcPr>
            <w:tcW w:w="9781" w:type="dxa"/>
          </w:tcPr>
          <w:p w:rsidR="001C5974" w:rsidRPr="00FC4D3C" w:rsidRDefault="001C5974" w:rsidP="00804EE8">
            <w:pPr>
              <w:ind w:firstLine="0"/>
              <w:rPr>
                <w:bCs/>
              </w:rPr>
            </w:pPr>
            <w:r w:rsidRPr="00A83CBD">
              <w:rPr>
                <w:b/>
                <w:bCs/>
              </w:rPr>
              <w:t>Практические занятия</w:t>
            </w:r>
            <w:r w:rsidR="00804EE8">
              <w:rPr>
                <w:b/>
                <w:b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1C5974" w:rsidRDefault="00E62E74" w:rsidP="00E6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>
              <w:rPr>
                <w:bCs/>
              </w:rPr>
              <w:t xml:space="preserve">      </w:t>
            </w:r>
            <w:r w:rsidR="00804EE8">
              <w:rPr>
                <w:bCs/>
              </w:rPr>
              <w:t>1</w:t>
            </w:r>
          </w:p>
        </w:tc>
        <w:tc>
          <w:tcPr>
            <w:tcW w:w="1843" w:type="dxa"/>
            <w:shd w:val="clear" w:color="auto" w:fill="F2F2F2"/>
          </w:tcPr>
          <w:p w:rsidR="001C5974" w:rsidRPr="00EA435F" w:rsidRDefault="00E0135B" w:rsidP="00CC2090">
            <w:pPr>
              <w:ind w:firstLine="0"/>
              <w:jc w:val="center"/>
            </w:pPr>
            <w:r>
              <w:t>3</w:t>
            </w:r>
          </w:p>
        </w:tc>
      </w:tr>
      <w:tr w:rsidR="00A71921" w:rsidRPr="00EA435F" w:rsidTr="007F18AF">
        <w:trPr>
          <w:gridAfter w:val="1"/>
          <w:wAfter w:w="709" w:type="dxa"/>
          <w:trHeight w:val="257"/>
        </w:trPr>
        <w:tc>
          <w:tcPr>
            <w:tcW w:w="2439" w:type="dxa"/>
            <w:vMerge/>
          </w:tcPr>
          <w:p w:rsidR="001C5974" w:rsidRPr="00EA435F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284" w:type="dxa"/>
            <w:vMerge/>
          </w:tcPr>
          <w:p w:rsidR="001C5974" w:rsidRPr="00EA435F" w:rsidRDefault="001C5974" w:rsidP="00CC2090">
            <w:pPr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rPr>
                <w:bCs/>
              </w:rPr>
            </w:pPr>
          </w:p>
        </w:tc>
        <w:tc>
          <w:tcPr>
            <w:tcW w:w="9781" w:type="dxa"/>
          </w:tcPr>
          <w:p w:rsidR="001C5974" w:rsidRPr="00FC4D3C" w:rsidRDefault="001C5974" w:rsidP="00804EE8">
            <w:pPr>
              <w:ind w:firstLine="0"/>
              <w:rPr>
                <w:bCs/>
              </w:rPr>
            </w:pPr>
            <w:r w:rsidRPr="00182FF7">
              <w:rPr>
                <w:bCs/>
              </w:rPr>
              <w:t>Византийская империя</w:t>
            </w:r>
          </w:p>
        </w:tc>
        <w:tc>
          <w:tcPr>
            <w:tcW w:w="992" w:type="dxa"/>
            <w:shd w:val="clear" w:color="auto" w:fill="auto"/>
          </w:tcPr>
          <w:p w:rsidR="001C5974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2F2F2"/>
          </w:tcPr>
          <w:p w:rsidR="001C5974" w:rsidRPr="00EA435F" w:rsidRDefault="001C5974" w:rsidP="00CC2090">
            <w:pPr>
              <w:ind w:firstLine="0"/>
              <w:jc w:val="center"/>
            </w:pPr>
          </w:p>
        </w:tc>
      </w:tr>
      <w:tr w:rsidR="00A71921" w:rsidRPr="00EA435F" w:rsidTr="00CF7832">
        <w:trPr>
          <w:gridAfter w:val="1"/>
          <w:wAfter w:w="709" w:type="dxa"/>
          <w:trHeight w:val="276"/>
        </w:trPr>
        <w:tc>
          <w:tcPr>
            <w:tcW w:w="2439" w:type="dxa"/>
            <w:vMerge w:val="restart"/>
          </w:tcPr>
          <w:p w:rsidR="00D76494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  <w:r w:rsidRPr="00FC4D3C">
              <w:rPr>
                <w:b/>
                <w:bCs/>
              </w:rPr>
              <w:t xml:space="preserve">Тема 3.2. </w:t>
            </w:r>
          </w:p>
          <w:p w:rsidR="001C5974" w:rsidRPr="00FC4D3C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  <w:r w:rsidRPr="00CC2090">
              <w:rPr>
                <w:bCs/>
              </w:rPr>
              <w:t>Восток в Средние века. Империя Карла Великого и ее распад. Феодальная раздробленность в Европе. Средневековый западноевропейский город.</w:t>
            </w:r>
          </w:p>
        </w:tc>
        <w:tc>
          <w:tcPr>
            <w:tcW w:w="284" w:type="dxa"/>
            <w:vMerge w:val="restart"/>
            <w:vAlign w:val="center"/>
          </w:tcPr>
          <w:p w:rsidR="001C5974" w:rsidRPr="00EA435F" w:rsidRDefault="001C5974" w:rsidP="00B32A75">
            <w:pPr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jc w:val="center"/>
              <w:rPr>
                <w:bCs/>
              </w:rPr>
            </w:pPr>
          </w:p>
        </w:tc>
        <w:tc>
          <w:tcPr>
            <w:tcW w:w="9781" w:type="dxa"/>
          </w:tcPr>
          <w:p w:rsidR="001C5974" w:rsidRPr="00804EE8" w:rsidRDefault="001C5974" w:rsidP="00804EE8">
            <w:pPr>
              <w:ind w:firstLine="0"/>
              <w:rPr>
                <w:b/>
                <w:bCs/>
              </w:rPr>
            </w:pPr>
            <w:r w:rsidRPr="00CC2090">
              <w:rPr>
                <w:b/>
                <w:bCs/>
              </w:rPr>
              <w:t>Содержание</w:t>
            </w:r>
            <w:r>
              <w:rPr>
                <w:bCs/>
              </w:rPr>
              <w:t xml:space="preserve"> </w:t>
            </w:r>
            <w:r>
              <w:rPr>
                <w:b/>
                <w:bCs/>
              </w:rPr>
              <w:t xml:space="preserve">учебного материала </w:t>
            </w:r>
          </w:p>
        </w:tc>
        <w:tc>
          <w:tcPr>
            <w:tcW w:w="992" w:type="dxa"/>
            <w:shd w:val="clear" w:color="auto" w:fill="auto"/>
          </w:tcPr>
          <w:p w:rsidR="001C5974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1C5974" w:rsidRPr="00EA435F" w:rsidRDefault="00CF7832" w:rsidP="00CC2090">
            <w:pPr>
              <w:ind w:firstLine="0"/>
              <w:jc w:val="center"/>
            </w:pPr>
            <w:r>
              <w:t>2</w:t>
            </w:r>
          </w:p>
        </w:tc>
      </w:tr>
      <w:tr w:rsidR="00A71921" w:rsidRPr="00EA435F" w:rsidTr="007F18AF">
        <w:trPr>
          <w:gridAfter w:val="1"/>
          <w:wAfter w:w="709" w:type="dxa"/>
          <w:trHeight w:val="3000"/>
        </w:trPr>
        <w:tc>
          <w:tcPr>
            <w:tcW w:w="2439" w:type="dxa"/>
            <w:vMerge/>
          </w:tcPr>
          <w:p w:rsidR="001C5974" w:rsidRPr="00FC4D3C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284" w:type="dxa"/>
            <w:vMerge/>
          </w:tcPr>
          <w:p w:rsidR="001C5974" w:rsidRPr="00EA435F" w:rsidRDefault="001C5974" w:rsidP="00CC2090">
            <w:pPr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rPr>
                <w:bCs/>
              </w:rPr>
            </w:pPr>
          </w:p>
        </w:tc>
        <w:tc>
          <w:tcPr>
            <w:tcW w:w="9781" w:type="dxa"/>
          </w:tcPr>
          <w:p w:rsidR="001C5974" w:rsidRPr="00CC2090" w:rsidRDefault="00804EE8" w:rsidP="00804EE8">
            <w:pPr>
              <w:ind w:firstLine="0"/>
              <w:rPr>
                <w:b/>
                <w:bCs/>
              </w:rPr>
            </w:pPr>
            <w:r w:rsidRPr="00FC4D3C">
              <w:rPr>
                <w:bCs/>
              </w:rPr>
              <w:t>Средневековая Индия. Культура средневековой Индии. Особенности развития Китая.</w:t>
            </w:r>
            <w:r w:rsidR="001C5974" w:rsidRPr="00FC4D3C">
              <w:rPr>
                <w:bCs/>
              </w:rPr>
              <w:t xml:space="preserve"> Китайская культура и ее влияние на соседние народы. Феодальная раздробленность в Европе. Причины и последствия феодальной раздробленности. Карл Великий, его завоевания и держава. Основные черты западноевропейского феодализма.  Средневековое общество. Феодализм: понятие, основные черты. Феодальное землевладение, вассально-ленные отношения.  Причины возникновения феодализма.  Структура и сословия средневекового общества. Крестьяне, хозяйственная жизнь, крестьянская община. Феодалы. Феодальный замок. Рыцари, рыцарская культура. Средневековый западноевропейский город. Города Средневековья, причины их возникновения. Развитие ремесла и торговли. Коммуны и сеньоры. Городские республики. Ремесленники и цехи. Социальные движения. Повседневная жизнь горожан. Значение средневековых городов</w:t>
            </w:r>
          </w:p>
        </w:tc>
        <w:tc>
          <w:tcPr>
            <w:tcW w:w="992" w:type="dxa"/>
            <w:shd w:val="clear" w:color="auto" w:fill="auto"/>
          </w:tcPr>
          <w:p w:rsidR="001C5974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:rsidR="001C5974" w:rsidRPr="00EA435F" w:rsidRDefault="001C5974" w:rsidP="00CC2090">
            <w:pPr>
              <w:ind w:firstLine="0"/>
              <w:jc w:val="center"/>
            </w:pPr>
          </w:p>
        </w:tc>
      </w:tr>
      <w:tr w:rsidR="00A71921" w:rsidRPr="00EA435F" w:rsidTr="007F18AF">
        <w:trPr>
          <w:gridAfter w:val="1"/>
          <w:wAfter w:w="709" w:type="dxa"/>
          <w:trHeight w:val="375"/>
        </w:trPr>
        <w:tc>
          <w:tcPr>
            <w:tcW w:w="2439" w:type="dxa"/>
            <w:vMerge/>
          </w:tcPr>
          <w:p w:rsidR="001C5974" w:rsidRPr="00FC4D3C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284" w:type="dxa"/>
            <w:vMerge/>
          </w:tcPr>
          <w:p w:rsidR="001C5974" w:rsidRPr="00EA435F" w:rsidRDefault="001C5974" w:rsidP="00CC2090">
            <w:pPr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rPr>
                <w:bCs/>
              </w:rPr>
            </w:pPr>
          </w:p>
        </w:tc>
        <w:tc>
          <w:tcPr>
            <w:tcW w:w="9781" w:type="dxa"/>
          </w:tcPr>
          <w:p w:rsidR="001C5974" w:rsidRPr="00804EE8" w:rsidRDefault="001C5974" w:rsidP="00804E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A83CBD">
              <w:rPr>
                <w:b/>
                <w:bCs/>
              </w:rPr>
              <w:t>Практические занятия</w:t>
            </w:r>
          </w:p>
        </w:tc>
        <w:tc>
          <w:tcPr>
            <w:tcW w:w="992" w:type="dxa"/>
            <w:shd w:val="clear" w:color="auto" w:fill="auto"/>
          </w:tcPr>
          <w:p w:rsidR="001C5974" w:rsidRDefault="00E62E74" w:rsidP="00E6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>
              <w:rPr>
                <w:bCs/>
              </w:rPr>
              <w:t xml:space="preserve">     </w:t>
            </w:r>
            <w:r w:rsidR="00804EE8">
              <w:rPr>
                <w:bCs/>
              </w:rPr>
              <w:t>2</w:t>
            </w:r>
          </w:p>
        </w:tc>
        <w:tc>
          <w:tcPr>
            <w:tcW w:w="1843" w:type="dxa"/>
            <w:shd w:val="clear" w:color="auto" w:fill="F2F2F2"/>
          </w:tcPr>
          <w:p w:rsidR="001C5974" w:rsidRPr="00EA435F" w:rsidRDefault="001C5974" w:rsidP="00B7694F">
            <w:pPr>
              <w:ind w:firstLine="0"/>
            </w:pPr>
          </w:p>
        </w:tc>
      </w:tr>
      <w:tr w:rsidR="00A71921" w:rsidRPr="00EA435F" w:rsidTr="007F18AF">
        <w:trPr>
          <w:gridAfter w:val="1"/>
          <w:wAfter w:w="709" w:type="dxa"/>
          <w:trHeight w:val="559"/>
        </w:trPr>
        <w:tc>
          <w:tcPr>
            <w:tcW w:w="2439" w:type="dxa"/>
            <w:vMerge/>
          </w:tcPr>
          <w:p w:rsidR="001C5974" w:rsidRPr="00FC4D3C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284" w:type="dxa"/>
            <w:vMerge/>
          </w:tcPr>
          <w:p w:rsidR="001C5974" w:rsidRPr="00EA435F" w:rsidRDefault="001C5974" w:rsidP="00CC2090">
            <w:pPr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rPr>
                <w:bCs/>
              </w:rPr>
            </w:pPr>
          </w:p>
        </w:tc>
        <w:tc>
          <w:tcPr>
            <w:tcW w:w="9781" w:type="dxa"/>
          </w:tcPr>
          <w:p w:rsidR="001C5974" w:rsidRPr="00A83CBD" w:rsidRDefault="001C5974" w:rsidP="00804EE8">
            <w:pPr>
              <w:ind w:firstLine="0"/>
              <w:rPr>
                <w:b/>
                <w:bCs/>
              </w:rPr>
            </w:pPr>
            <w:r w:rsidRPr="00182FF7">
              <w:rPr>
                <w:bCs/>
              </w:rPr>
              <w:t xml:space="preserve"> </w:t>
            </w:r>
            <w:r w:rsidR="00804EE8" w:rsidRPr="00182FF7">
              <w:rPr>
                <w:bCs/>
              </w:rPr>
              <w:t xml:space="preserve">Восток в Средние века. Империя Карла Великого и ее распад. Феодальная </w:t>
            </w:r>
            <w:r w:rsidRPr="00182FF7">
              <w:rPr>
                <w:bCs/>
              </w:rPr>
              <w:t>раздробленность в Европе. Средневековый западноевропейский город</w:t>
            </w:r>
          </w:p>
        </w:tc>
        <w:tc>
          <w:tcPr>
            <w:tcW w:w="992" w:type="dxa"/>
            <w:shd w:val="clear" w:color="auto" w:fill="auto"/>
          </w:tcPr>
          <w:p w:rsidR="001C5974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:rsidR="001C5974" w:rsidRPr="00EA435F" w:rsidRDefault="001C5974" w:rsidP="00CC2090">
            <w:pPr>
              <w:ind w:firstLine="0"/>
              <w:jc w:val="center"/>
            </w:pPr>
          </w:p>
        </w:tc>
      </w:tr>
      <w:tr w:rsidR="00A71921" w:rsidRPr="00EA435F" w:rsidTr="007F18AF">
        <w:trPr>
          <w:gridAfter w:val="1"/>
          <w:wAfter w:w="709" w:type="dxa"/>
          <w:trHeight w:val="255"/>
        </w:trPr>
        <w:tc>
          <w:tcPr>
            <w:tcW w:w="2439" w:type="dxa"/>
            <w:vMerge w:val="restart"/>
          </w:tcPr>
          <w:p w:rsidR="00D76494" w:rsidRDefault="001C5974" w:rsidP="00EB47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Тема</w:t>
            </w:r>
            <w:r w:rsidR="001672B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3.3. </w:t>
            </w:r>
          </w:p>
          <w:p w:rsidR="001C5974" w:rsidRPr="00FC4D3C" w:rsidRDefault="001C5974" w:rsidP="00EB47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EB474A">
              <w:rPr>
                <w:bCs/>
              </w:rPr>
              <w:lastRenderedPageBreak/>
              <w:t>Католическая церковь в Средние века. Зарождение централизованных государств в Европе</w:t>
            </w:r>
          </w:p>
          <w:p w:rsidR="001C5974" w:rsidRPr="00EB474A" w:rsidRDefault="001C5974" w:rsidP="00EB474A"/>
        </w:tc>
        <w:tc>
          <w:tcPr>
            <w:tcW w:w="284" w:type="dxa"/>
            <w:vMerge w:val="restart"/>
            <w:vAlign w:val="center"/>
          </w:tcPr>
          <w:p w:rsidR="001C5974" w:rsidRPr="00EA435F" w:rsidRDefault="001C5974" w:rsidP="00746EC5">
            <w:pPr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jc w:val="center"/>
              <w:rPr>
                <w:bCs/>
              </w:rPr>
            </w:pPr>
          </w:p>
        </w:tc>
        <w:tc>
          <w:tcPr>
            <w:tcW w:w="9781" w:type="dxa"/>
          </w:tcPr>
          <w:p w:rsidR="001C5974" w:rsidRPr="00804EE8" w:rsidRDefault="001C5974" w:rsidP="00804EE8">
            <w:pPr>
              <w:ind w:firstLine="0"/>
              <w:rPr>
                <w:b/>
                <w:bCs/>
              </w:rPr>
            </w:pPr>
            <w:r w:rsidRPr="00CC2090">
              <w:rPr>
                <w:b/>
                <w:bCs/>
              </w:rPr>
              <w:t>Содержание</w:t>
            </w:r>
            <w:r>
              <w:rPr>
                <w:bCs/>
              </w:rPr>
              <w:t xml:space="preserve"> </w:t>
            </w:r>
            <w:r>
              <w:rPr>
                <w:b/>
                <w:bCs/>
              </w:rPr>
              <w:t xml:space="preserve">учебного материала </w:t>
            </w:r>
          </w:p>
        </w:tc>
        <w:tc>
          <w:tcPr>
            <w:tcW w:w="992" w:type="dxa"/>
            <w:shd w:val="clear" w:color="auto" w:fill="auto"/>
          </w:tcPr>
          <w:p w:rsidR="001C5974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:rsidR="001C5974" w:rsidRPr="00EA435F" w:rsidRDefault="001C5974" w:rsidP="00CC2090">
            <w:pPr>
              <w:ind w:firstLine="0"/>
              <w:jc w:val="center"/>
            </w:pPr>
          </w:p>
        </w:tc>
      </w:tr>
      <w:tr w:rsidR="00A71921" w:rsidRPr="00EA435F" w:rsidTr="007F18AF">
        <w:trPr>
          <w:gridAfter w:val="1"/>
          <w:wAfter w:w="709" w:type="dxa"/>
          <w:trHeight w:val="2490"/>
        </w:trPr>
        <w:tc>
          <w:tcPr>
            <w:tcW w:w="2439" w:type="dxa"/>
            <w:vMerge/>
          </w:tcPr>
          <w:p w:rsidR="001C5974" w:rsidRDefault="001C5974" w:rsidP="00EB47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</w:p>
        </w:tc>
        <w:tc>
          <w:tcPr>
            <w:tcW w:w="284" w:type="dxa"/>
            <w:vMerge/>
          </w:tcPr>
          <w:p w:rsidR="001C5974" w:rsidRPr="00EA435F" w:rsidRDefault="001C5974" w:rsidP="00CC2090">
            <w:pPr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rPr>
                <w:bCs/>
              </w:rPr>
            </w:pPr>
          </w:p>
        </w:tc>
        <w:tc>
          <w:tcPr>
            <w:tcW w:w="9781" w:type="dxa"/>
          </w:tcPr>
          <w:p w:rsidR="001C5974" w:rsidRPr="00804EE8" w:rsidRDefault="001C5974" w:rsidP="00804EE8">
            <w:pPr>
              <w:ind w:firstLine="0"/>
              <w:rPr>
                <w:bCs/>
              </w:rPr>
            </w:pPr>
            <w:r w:rsidRPr="00FC4D3C">
              <w:rPr>
                <w:bCs/>
              </w:rPr>
              <w:t xml:space="preserve"> </w:t>
            </w:r>
            <w:r w:rsidR="00804EE8" w:rsidRPr="00FC4D3C">
              <w:rPr>
                <w:bCs/>
              </w:rPr>
              <w:t xml:space="preserve">Католическая церковь в Средние века. Христианская церковь в Средневековье </w:t>
            </w:r>
            <w:r w:rsidRPr="00FC4D3C">
              <w:rPr>
                <w:bCs/>
              </w:rPr>
              <w:t>Церковная организация и иерархия. Усиление роли римских пап. Разделение церквей, католицизм и православие. Духовенство, монастыри, их роль в средневековом обществе. Крестовые походы, их последствия. Инквизиция. Зарождение централизованных государств в Европе. Англия и Франция в Средние века. Великая хартия вольностей. Оформление сословного представительства (Парламент в Англии, Генеральные штаты во Франции. Рождение Османской империи и государства Европы. Перемены во внутренней жизни европейских стран. Изменения в положении трудового населения. Жакерия. Завершение складывания национальных государств. Англии. Укрепление королевской власти в Англии.</w:t>
            </w:r>
          </w:p>
        </w:tc>
        <w:tc>
          <w:tcPr>
            <w:tcW w:w="992" w:type="dxa"/>
            <w:shd w:val="clear" w:color="auto" w:fill="auto"/>
          </w:tcPr>
          <w:p w:rsidR="001C5974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:rsidR="001C5974" w:rsidRPr="00EA435F" w:rsidRDefault="001C5974" w:rsidP="00CC2090">
            <w:pPr>
              <w:ind w:firstLine="0"/>
              <w:jc w:val="center"/>
            </w:pPr>
          </w:p>
        </w:tc>
      </w:tr>
      <w:tr w:rsidR="00A71921" w:rsidRPr="00EA435F" w:rsidTr="007F18AF">
        <w:trPr>
          <w:gridAfter w:val="1"/>
          <w:wAfter w:w="709" w:type="dxa"/>
          <w:trHeight w:val="255"/>
        </w:trPr>
        <w:tc>
          <w:tcPr>
            <w:tcW w:w="2439" w:type="dxa"/>
            <w:vMerge/>
          </w:tcPr>
          <w:p w:rsidR="001C5974" w:rsidRDefault="001C5974" w:rsidP="00EB47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</w:p>
        </w:tc>
        <w:tc>
          <w:tcPr>
            <w:tcW w:w="284" w:type="dxa"/>
            <w:vMerge/>
          </w:tcPr>
          <w:p w:rsidR="001C5974" w:rsidRPr="00EA435F" w:rsidRDefault="001C5974" w:rsidP="00CC2090">
            <w:pPr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rPr>
                <w:bCs/>
              </w:rPr>
            </w:pPr>
          </w:p>
        </w:tc>
        <w:tc>
          <w:tcPr>
            <w:tcW w:w="9781" w:type="dxa"/>
          </w:tcPr>
          <w:p w:rsidR="001C5974" w:rsidRPr="00FC4D3C" w:rsidRDefault="00804EE8" w:rsidP="00804E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A83CBD">
              <w:rPr>
                <w:b/>
                <w:bCs/>
              </w:rPr>
              <w:t>Практические занятия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1C5974" w:rsidRDefault="00E62E74" w:rsidP="00E6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>
              <w:rPr>
                <w:bCs/>
              </w:rPr>
              <w:t xml:space="preserve">       </w:t>
            </w:r>
            <w:r w:rsidR="00804EE8">
              <w:rPr>
                <w:bCs/>
              </w:rPr>
              <w:t>2</w:t>
            </w:r>
          </w:p>
        </w:tc>
        <w:tc>
          <w:tcPr>
            <w:tcW w:w="1843" w:type="dxa"/>
            <w:shd w:val="clear" w:color="auto" w:fill="F2F2F2"/>
          </w:tcPr>
          <w:p w:rsidR="001C5974" w:rsidRPr="00EA435F" w:rsidRDefault="00AC43CB" w:rsidP="00CC2090">
            <w:pPr>
              <w:ind w:firstLine="0"/>
              <w:jc w:val="center"/>
            </w:pPr>
            <w:r>
              <w:t>3</w:t>
            </w:r>
          </w:p>
        </w:tc>
      </w:tr>
      <w:tr w:rsidR="00A71921" w:rsidRPr="00EA435F" w:rsidTr="007F18AF">
        <w:trPr>
          <w:gridAfter w:val="1"/>
          <w:wAfter w:w="709" w:type="dxa"/>
          <w:trHeight w:val="171"/>
        </w:trPr>
        <w:tc>
          <w:tcPr>
            <w:tcW w:w="2439" w:type="dxa"/>
            <w:vMerge/>
          </w:tcPr>
          <w:p w:rsidR="001C5974" w:rsidRDefault="001C5974" w:rsidP="00EB47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</w:p>
        </w:tc>
        <w:tc>
          <w:tcPr>
            <w:tcW w:w="284" w:type="dxa"/>
            <w:vMerge/>
          </w:tcPr>
          <w:p w:rsidR="001C5974" w:rsidRPr="00EA435F" w:rsidRDefault="001C5974" w:rsidP="00CC2090">
            <w:pPr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rPr>
                <w:bCs/>
              </w:rPr>
            </w:pPr>
          </w:p>
        </w:tc>
        <w:tc>
          <w:tcPr>
            <w:tcW w:w="9781" w:type="dxa"/>
          </w:tcPr>
          <w:p w:rsidR="001C5974" w:rsidRPr="00FC4D3C" w:rsidRDefault="001C5974" w:rsidP="00804EE8">
            <w:pPr>
              <w:ind w:firstLine="0"/>
              <w:rPr>
                <w:bCs/>
              </w:rPr>
            </w:pPr>
            <w:r w:rsidRPr="00182FF7">
              <w:rPr>
                <w:bCs/>
              </w:rPr>
              <w:t>Католическая церковь в Средние века. Зарождение централизованных государств в Европе</w:t>
            </w:r>
          </w:p>
        </w:tc>
        <w:tc>
          <w:tcPr>
            <w:tcW w:w="992" w:type="dxa"/>
            <w:shd w:val="clear" w:color="auto" w:fill="auto"/>
          </w:tcPr>
          <w:p w:rsidR="001C5974" w:rsidRDefault="001C5974" w:rsidP="00B76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2F2F2"/>
          </w:tcPr>
          <w:p w:rsidR="001C5974" w:rsidRPr="00EA435F" w:rsidRDefault="001C5974" w:rsidP="00CC2090">
            <w:pPr>
              <w:ind w:firstLine="0"/>
              <w:jc w:val="center"/>
            </w:pPr>
          </w:p>
        </w:tc>
      </w:tr>
      <w:tr w:rsidR="00A71921" w:rsidRPr="00EA435F" w:rsidTr="007F18AF">
        <w:trPr>
          <w:gridAfter w:val="1"/>
          <w:wAfter w:w="709" w:type="dxa"/>
          <w:trHeight w:val="327"/>
        </w:trPr>
        <w:tc>
          <w:tcPr>
            <w:tcW w:w="2439" w:type="dxa"/>
            <w:vMerge w:val="restart"/>
          </w:tcPr>
          <w:p w:rsidR="00D76494" w:rsidRDefault="001C5974" w:rsidP="00EB47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>
              <w:rPr>
                <w:b/>
                <w:bCs/>
              </w:rPr>
              <w:t>Тема</w:t>
            </w:r>
            <w:r w:rsidR="003711EF">
              <w:rPr>
                <w:b/>
                <w:bCs/>
              </w:rPr>
              <w:t xml:space="preserve"> </w:t>
            </w:r>
            <w:r w:rsidRPr="00FC4D3C">
              <w:rPr>
                <w:b/>
                <w:bCs/>
              </w:rPr>
              <w:t>3.4.</w:t>
            </w:r>
            <w:r w:rsidRPr="00FC4D3C">
              <w:rPr>
                <w:bCs/>
              </w:rPr>
              <w:t xml:space="preserve"> </w:t>
            </w:r>
          </w:p>
          <w:p w:rsidR="001C5974" w:rsidRDefault="001C5974" w:rsidP="00EB47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EB474A">
              <w:rPr>
                <w:bCs/>
              </w:rPr>
              <w:t>Средневековая культура Западной Европы. Начало Ренессанса. Обобщающий контроль</w:t>
            </w:r>
          </w:p>
        </w:tc>
        <w:tc>
          <w:tcPr>
            <w:tcW w:w="284" w:type="dxa"/>
            <w:vMerge w:val="restart"/>
            <w:vAlign w:val="center"/>
          </w:tcPr>
          <w:p w:rsidR="001C5974" w:rsidRPr="00EA435F" w:rsidRDefault="001C5974" w:rsidP="00746EC5">
            <w:pPr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jc w:val="center"/>
              <w:rPr>
                <w:bCs/>
              </w:rPr>
            </w:pPr>
          </w:p>
        </w:tc>
        <w:tc>
          <w:tcPr>
            <w:tcW w:w="9781" w:type="dxa"/>
          </w:tcPr>
          <w:p w:rsidR="001C5974" w:rsidRPr="00EB474A" w:rsidRDefault="001C5974" w:rsidP="00804E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CC2090">
              <w:rPr>
                <w:b/>
                <w:bCs/>
              </w:rPr>
              <w:t>Содержание</w:t>
            </w:r>
            <w:r>
              <w:rPr>
                <w:bCs/>
              </w:rPr>
              <w:t xml:space="preserve"> </w:t>
            </w:r>
            <w:r>
              <w:rPr>
                <w:b/>
                <w:bCs/>
              </w:rPr>
              <w:t xml:space="preserve">учебного материала </w:t>
            </w:r>
          </w:p>
        </w:tc>
        <w:tc>
          <w:tcPr>
            <w:tcW w:w="992" w:type="dxa"/>
            <w:shd w:val="clear" w:color="auto" w:fill="auto"/>
          </w:tcPr>
          <w:p w:rsidR="001C5974" w:rsidRDefault="00E62E74" w:rsidP="00E6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>
              <w:rPr>
                <w:bCs/>
              </w:rPr>
              <w:t xml:space="preserve">       </w:t>
            </w:r>
            <w:r w:rsidR="00804EE8">
              <w:rPr>
                <w:bCs/>
              </w:rPr>
              <w:t>1</w:t>
            </w:r>
          </w:p>
        </w:tc>
        <w:tc>
          <w:tcPr>
            <w:tcW w:w="1843" w:type="dxa"/>
            <w:shd w:val="clear" w:color="auto" w:fill="FFFFFF" w:themeFill="background1"/>
          </w:tcPr>
          <w:p w:rsidR="001C5974" w:rsidRPr="00EA435F" w:rsidRDefault="00555347" w:rsidP="00CC2090">
            <w:pPr>
              <w:ind w:firstLine="0"/>
              <w:jc w:val="center"/>
            </w:pPr>
            <w:r>
              <w:t>2</w:t>
            </w:r>
          </w:p>
        </w:tc>
      </w:tr>
      <w:tr w:rsidR="00A71921" w:rsidRPr="00EA435F" w:rsidTr="007F18AF">
        <w:trPr>
          <w:gridAfter w:val="1"/>
          <w:wAfter w:w="709" w:type="dxa"/>
          <w:trHeight w:val="1170"/>
        </w:trPr>
        <w:tc>
          <w:tcPr>
            <w:tcW w:w="2439" w:type="dxa"/>
            <w:vMerge/>
          </w:tcPr>
          <w:p w:rsidR="001C5974" w:rsidRDefault="001C5974" w:rsidP="00EB47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</w:p>
        </w:tc>
        <w:tc>
          <w:tcPr>
            <w:tcW w:w="284" w:type="dxa"/>
            <w:vMerge/>
          </w:tcPr>
          <w:p w:rsidR="001C5974" w:rsidRPr="00EA435F" w:rsidRDefault="001C5974" w:rsidP="00CC2090">
            <w:pPr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rPr>
                <w:bCs/>
              </w:rPr>
            </w:pPr>
          </w:p>
        </w:tc>
        <w:tc>
          <w:tcPr>
            <w:tcW w:w="9781" w:type="dxa"/>
          </w:tcPr>
          <w:p w:rsidR="001C5974" w:rsidRPr="00804EE8" w:rsidRDefault="001C5974" w:rsidP="00804E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FC4D3C">
              <w:rPr>
                <w:bCs/>
              </w:rPr>
              <w:t xml:space="preserve"> </w:t>
            </w:r>
            <w:r w:rsidR="00804EE8" w:rsidRPr="00FC4D3C">
              <w:rPr>
                <w:bCs/>
              </w:rPr>
              <w:t xml:space="preserve">Особенности и достижения средневековой культуры. Наука и богословие. Духовные </w:t>
            </w:r>
            <w:r w:rsidRPr="00FC4D3C">
              <w:rPr>
                <w:bCs/>
              </w:rPr>
              <w:t>ценности Средневековья. Школы и университеты. Художественная культура (стили, творцы, памятники искусства). Изобретение книгопечатания и последствия этого события. Гуманизм.  Начало Ренессанса (Возрождения). Культурное наследие европейского Средневековья.</w:t>
            </w:r>
          </w:p>
        </w:tc>
        <w:tc>
          <w:tcPr>
            <w:tcW w:w="992" w:type="dxa"/>
            <w:shd w:val="clear" w:color="auto" w:fill="auto"/>
          </w:tcPr>
          <w:p w:rsidR="001C5974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1C5974" w:rsidRPr="00EA435F" w:rsidRDefault="001C5974" w:rsidP="00CC2090">
            <w:pPr>
              <w:ind w:firstLine="0"/>
              <w:jc w:val="center"/>
            </w:pPr>
          </w:p>
        </w:tc>
      </w:tr>
      <w:tr w:rsidR="00A71921" w:rsidRPr="00EA435F" w:rsidTr="007F18AF">
        <w:trPr>
          <w:gridAfter w:val="1"/>
          <w:wAfter w:w="709" w:type="dxa"/>
          <w:trHeight w:val="218"/>
        </w:trPr>
        <w:tc>
          <w:tcPr>
            <w:tcW w:w="2439" w:type="dxa"/>
            <w:vMerge/>
          </w:tcPr>
          <w:p w:rsidR="001C5974" w:rsidRDefault="001C5974" w:rsidP="00EB47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</w:p>
        </w:tc>
        <w:tc>
          <w:tcPr>
            <w:tcW w:w="284" w:type="dxa"/>
            <w:vMerge/>
          </w:tcPr>
          <w:p w:rsidR="001C5974" w:rsidRPr="00EA435F" w:rsidRDefault="001C5974" w:rsidP="00CC2090">
            <w:pPr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rPr>
                <w:bCs/>
              </w:rPr>
            </w:pPr>
          </w:p>
        </w:tc>
        <w:tc>
          <w:tcPr>
            <w:tcW w:w="9781" w:type="dxa"/>
          </w:tcPr>
          <w:p w:rsidR="001C5974" w:rsidRPr="00FC4D3C" w:rsidRDefault="00EE34A2" w:rsidP="00804E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>
              <w:rPr>
                <w:b/>
                <w:bCs/>
              </w:rPr>
              <w:t xml:space="preserve">Контрольные работы. </w:t>
            </w:r>
            <w:r w:rsidR="00804EE8">
              <w:rPr>
                <w:b/>
                <w:bCs/>
              </w:rPr>
              <w:t xml:space="preserve"> </w:t>
            </w:r>
            <w:r w:rsidRPr="00EE34A2">
              <w:rPr>
                <w:bCs/>
              </w:rPr>
              <w:t>Цивилизация Средневековья</w:t>
            </w:r>
          </w:p>
        </w:tc>
        <w:tc>
          <w:tcPr>
            <w:tcW w:w="992" w:type="dxa"/>
            <w:shd w:val="clear" w:color="auto" w:fill="auto"/>
          </w:tcPr>
          <w:p w:rsidR="001C5974" w:rsidRDefault="00E62E74" w:rsidP="00E6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>
              <w:rPr>
                <w:bCs/>
              </w:rPr>
              <w:t xml:space="preserve">       </w:t>
            </w:r>
            <w:r w:rsidR="00804EE8">
              <w:rPr>
                <w:bCs/>
              </w:rPr>
              <w:t>1</w:t>
            </w:r>
          </w:p>
        </w:tc>
        <w:tc>
          <w:tcPr>
            <w:tcW w:w="1843" w:type="dxa"/>
            <w:shd w:val="clear" w:color="auto" w:fill="F2F2F2"/>
          </w:tcPr>
          <w:p w:rsidR="001C5974" w:rsidRPr="00EA435F" w:rsidRDefault="00E0135B" w:rsidP="00CC2090">
            <w:pPr>
              <w:ind w:firstLine="0"/>
              <w:jc w:val="center"/>
            </w:pPr>
            <w:r>
              <w:t>3</w:t>
            </w:r>
          </w:p>
        </w:tc>
      </w:tr>
      <w:tr w:rsidR="00A71921" w:rsidRPr="00EA435F" w:rsidTr="007F18AF">
        <w:trPr>
          <w:gridAfter w:val="1"/>
          <w:wAfter w:w="709" w:type="dxa"/>
          <w:trHeight w:val="229"/>
        </w:trPr>
        <w:tc>
          <w:tcPr>
            <w:tcW w:w="2439" w:type="dxa"/>
          </w:tcPr>
          <w:p w:rsidR="00CC2090" w:rsidRPr="00EA435F" w:rsidRDefault="00EB474A" w:rsidP="00E95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Раздел 4.</w:t>
            </w:r>
          </w:p>
        </w:tc>
        <w:tc>
          <w:tcPr>
            <w:tcW w:w="10065" w:type="dxa"/>
            <w:gridSpan w:val="2"/>
          </w:tcPr>
          <w:p w:rsidR="00CC2090" w:rsidRPr="00EA435F" w:rsidRDefault="00EB474A" w:rsidP="008C28B5">
            <w:pPr>
              <w:ind w:firstLine="0"/>
              <w:rPr>
                <w:b/>
                <w:spacing w:val="-6"/>
              </w:rPr>
            </w:pPr>
            <w:r w:rsidRPr="00FC4D3C">
              <w:rPr>
                <w:b/>
                <w:bCs/>
              </w:rPr>
              <w:t>От Древней Руси к Российскому государству</w:t>
            </w:r>
          </w:p>
        </w:tc>
        <w:tc>
          <w:tcPr>
            <w:tcW w:w="992" w:type="dxa"/>
            <w:shd w:val="clear" w:color="auto" w:fill="auto"/>
          </w:tcPr>
          <w:p w:rsidR="00CC2090" w:rsidRPr="00EA435F" w:rsidRDefault="00555347" w:rsidP="00CC2090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843" w:type="dxa"/>
            <w:shd w:val="clear" w:color="auto" w:fill="auto"/>
          </w:tcPr>
          <w:p w:rsidR="00CC2090" w:rsidRPr="00EA435F" w:rsidRDefault="00CC2090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71921" w:rsidRPr="00EA435F" w:rsidTr="007F18AF">
        <w:trPr>
          <w:gridAfter w:val="1"/>
          <w:wAfter w:w="709" w:type="dxa"/>
          <w:trHeight w:val="315"/>
        </w:trPr>
        <w:tc>
          <w:tcPr>
            <w:tcW w:w="2439" w:type="dxa"/>
            <w:vMerge w:val="restart"/>
          </w:tcPr>
          <w:p w:rsidR="001C5974" w:rsidRPr="00EA435F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  <w:r w:rsidRPr="00EA435F">
              <w:rPr>
                <w:b/>
                <w:bCs/>
              </w:rPr>
              <w:t>Тема</w:t>
            </w:r>
            <w:r>
              <w:rPr>
                <w:b/>
                <w:bCs/>
              </w:rPr>
              <w:t xml:space="preserve"> 4</w:t>
            </w:r>
            <w:r w:rsidRPr="00EA435F">
              <w:rPr>
                <w:b/>
                <w:bCs/>
              </w:rPr>
              <w:t>.1.</w:t>
            </w:r>
          </w:p>
          <w:p w:rsidR="001C5974" w:rsidRPr="00EB474A" w:rsidRDefault="001C5974" w:rsidP="00EB47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EB474A">
              <w:rPr>
                <w:bCs/>
              </w:rPr>
              <w:t>Образование Древнерусского государства. Крещение Руси и его значение</w:t>
            </w:r>
          </w:p>
          <w:p w:rsidR="001C5974" w:rsidRPr="00EA435F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</w:p>
        </w:tc>
        <w:tc>
          <w:tcPr>
            <w:tcW w:w="10065" w:type="dxa"/>
            <w:gridSpan w:val="2"/>
          </w:tcPr>
          <w:p w:rsidR="001C5974" w:rsidRPr="00EA435F" w:rsidRDefault="001C5974" w:rsidP="00CC2090">
            <w:pPr>
              <w:pStyle w:val="a9"/>
              <w:ind w:left="0" w:firstLine="0"/>
              <w:rPr>
                <w:bCs/>
                <w:szCs w:val="28"/>
              </w:rPr>
            </w:pPr>
            <w:r w:rsidRPr="007E36F1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1C5974" w:rsidRPr="00B7694F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B7694F">
              <w:rPr>
                <w:bCs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1C5974" w:rsidRPr="00EA435F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A435F">
              <w:rPr>
                <w:bCs/>
              </w:rPr>
              <w:t>2</w:t>
            </w:r>
          </w:p>
        </w:tc>
      </w:tr>
      <w:tr w:rsidR="00A71921" w:rsidRPr="00EA435F" w:rsidTr="007F18AF">
        <w:trPr>
          <w:gridAfter w:val="1"/>
          <w:wAfter w:w="709" w:type="dxa"/>
          <w:trHeight w:val="2235"/>
        </w:trPr>
        <w:tc>
          <w:tcPr>
            <w:tcW w:w="2439" w:type="dxa"/>
            <w:vMerge/>
          </w:tcPr>
          <w:p w:rsidR="001C5974" w:rsidRPr="00EA435F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284" w:type="dxa"/>
            <w:vMerge w:val="restart"/>
            <w:vAlign w:val="center"/>
          </w:tcPr>
          <w:p w:rsidR="001C5974" w:rsidRPr="00EA435F" w:rsidRDefault="001C5974" w:rsidP="00746EC5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bCs/>
              </w:rPr>
            </w:pPr>
          </w:p>
        </w:tc>
        <w:tc>
          <w:tcPr>
            <w:tcW w:w="9781" w:type="dxa"/>
          </w:tcPr>
          <w:p w:rsidR="001C5974" w:rsidRPr="00EA435F" w:rsidRDefault="001C5974" w:rsidP="00804EE8">
            <w:pPr>
              <w:pStyle w:val="a9"/>
              <w:ind w:left="0" w:firstLine="0"/>
              <w:rPr>
                <w:bCs/>
                <w:szCs w:val="28"/>
              </w:rPr>
            </w:pPr>
            <w:r w:rsidRPr="00FC4D3C">
              <w:rPr>
                <w:bCs/>
              </w:rPr>
              <w:t>Восточные славяне: происхождение, расселение, занятия, общественное устройство. Взаимоотношения с соседними народами и государствами. Предпосылки и причины образования Древнерусского государства. Новгород и Киев — центры древнерусской государственности. Варяжская проблема. Формирование княжеской власти (князь и дружина, полюдье).  Первые русские князья, их внутренняя и внешняя политика.  Начало правления князя Владимира Святославича. Организация защиты Руси от кочевников. Крещение Руси: причины, основные события, значение. Христианство и язычество. Церковная организация на Руси. Монастыри. Распространение культуры и письменности.</w:t>
            </w:r>
          </w:p>
        </w:tc>
        <w:tc>
          <w:tcPr>
            <w:tcW w:w="992" w:type="dxa"/>
            <w:shd w:val="clear" w:color="auto" w:fill="auto"/>
          </w:tcPr>
          <w:p w:rsidR="001C5974" w:rsidRPr="00EA435F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:rsidR="001C5974" w:rsidRPr="00EA435F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71921" w:rsidRPr="00EA435F" w:rsidTr="007F18AF">
        <w:trPr>
          <w:gridAfter w:val="1"/>
          <w:wAfter w:w="709" w:type="dxa"/>
          <w:trHeight w:val="171"/>
        </w:trPr>
        <w:tc>
          <w:tcPr>
            <w:tcW w:w="2439" w:type="dxa"/>
            <w:vMerge/>
          </w:tcPr>
          <w:p w:rsidR="001C5974" w:rsidRPr="00EA435F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284" w:type="dxa"/>
            <w:vMerge/>
          </w:tcPr>
          <w:p w:rsidR="001C5974" w:rsidRPr="00EA435F" w:rsidRDefault="001C5974" w:rsidP="00CC2090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Cs/>
              </w:rPr>
            </w:pPr>
          </w:p>
        </w:tc>
        <w:tc>
          <w:tcPr>
            <w:tcW w:w="9781" w:type="dxa"/>
          </w:tcPr>
          <w:p w:rsidR="001C5974" w:rsidRPr="00FC4D3C" w:rsidRDefault="001C5974" w:rsidP="00804EE8">
            <w:pPr>
              <w:pStyle w:val="a9"/>
              <w:ind w:left="0" w:firstLine="0"/>
              <w:rPr>
                <w:bCs/>
              </w:rPr>
            </w:pPr>
            <w:r w:rsidRPr="00821C64">
              <w:rPr>
                <w:b/>
                <w:bCs/>
              </w:rPr>
              <w:t xml:space="preserve">Практические занятия </w:t>
            </w:r>
          </w:p>
        </w:tc>
        <w:tc>
          <w:tcPr>
            <w:tcW w:w="992" w:type="dxa"/>
            <w:shd w:val="clear" w:color="auto" w:fill="auto"/>
          </w:tcPr>
          <w:p w:rsidR="001C5974" w:rsidRPr="00EA435F" w:rsidRDefault="00804EE8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  <w:shd w:val="clear" w:color="auto" w:fill="F2F2F2"/>
          </w:tcPr>
          <w:p w:rsidR="001C5974" w:rsidRPr="00EA435F" w:rsidRDefault="00E0135B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A71921" w:rsidRPr="00EA435F" w:rsidTr="007F18AF">
        <w:trPr>
          <w:gridAfter w:val="1"/>
          <w:wAfter w:w="709" w:type="dxa"/>
          <w:trHeight w:val="393"/>
        </w:trPr>
        <w:tc>
          <w:tcPr>
            <w:tcW w:w="2439" w:type="dxa"/>
            <w:vMerge/>
          </w:tcPr>
          <w:p w:rsidR="001C5974" w:rsidRPr="00EA435F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284" w:type="dxa"/>
            <w:vMerge/>
          </w:tcPr>
          <w:p w:rsidR="001C5974" w:rsidRPr="00EA435F" w:rsidRDefault="001C5974" w:rsidP="00CC2090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Cs/>
              </w:rPr>
            </w:pPr>
          </w:p>
        </w:tc>
        <w:tc>
          <w:tcPr>
            <w:tcW w:w="9781" w:type="dxa"/>
          </w:tcPr>
          <w:p w:rsidR="001C5974" w:rsidRDefault="00804EE8" w:rsidP="00804EE8">
            <w:pPr>
              <w:pStyle w:val="a9"/>
              <w:ind w:left="0" w:firstLine="0"/>
              <w:rPr>
                <w:bCs/>
              </w:rPr>
            </w:pPr>
            <w:r w:rsidRPr="00182FF7">
              <w:rPr>
                <w:bCs/>
              </w:rPr>
              <w:t>Крещение Руси и его значение</w:t>
            </w:r>
          </w:p>
        </w:tc>
        <w:tc>
          <w:tcPr>
            <w:tcW w:w="992" w:type="dxa"/>
            <w:shd w:val="clear" w:color="auto" w:fill="auto"/>
          </w:tcPr>
          <w:p w:rsidR="001C5974" w:rsidRPr="00EA435F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2F2F2"/>
          </w:tcPr>
          <w:p w:rsidR="001C5974" w:rsidRPr="00EA435F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71921" w:rsidRPr="00EA435F" w:rsidTr="007F18AF">
        <w:trPr>
          <w:gridAfter w:val="1"/>
          <w:wAfter w:w="709" w:type="dxa"/>
          <w:trHeight w:val="276"/>
        </w:trPr>
        <w:tc>
          <w:tcPr>
            <w:tcW w:w="2439" w:type="dxa"/>
            <w:vMerge w:val="restart"/>
          </w:tcPr>
          <w:p w:rsidR="001C5974" w:rsidRDefault="001C5974" w:rsidP="008C28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  <w:r w:rsidRPr="00FC4D3C">
              <w:rPr>
                <w:b/>
                <w:bCs/>
              </w:rPr>
              <w:t xml:space="preserve">Тема 4.2. </w:t>
            </w:r>
          </w:p>
          <w:p w:rsidR="001C5974" w:rsidRPr="008C28B5" w:rsidRDefault="001C5974" w:rsidP="008C28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  <w:r w:rsidRPr="008C28B5">
              <w:rPr>
                <w:bCs/>
              </w:rPr>
              <w:lastRenderedPageBreak/>
              <w:t xml:space="preserve">Общество Древней Руси. Раздробленность на Руси. Древнерусская культура </w:t>
            </w:r>
          </w:p>
          <w:p w:rsidR="001C5974" w:rsidRPr="00EA435F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284" w:type="dxa"/>
            <w:vMerge w:val="restart"/>
            <w:vAlign w:val="center"/>
          </w:tcPr>
          <w:p w:rsidR="001C5974" w:rsidRPr="00EA435F" w:rsidRDefault="001C5974" w:rsidP="00746EC5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bCs/>
              </w:rPr>
            </w:pPr>
          </w:p>
        </w:tc>
        <w:tc>
          <w:tcPr>
            <w:tcW w:w="9781" w:type="dxa"/>
          </w:tcPr>
          <w:p w:rsidR="001C5974" w:rsidRPr="00FC4D3C" w:rsidRDefault="001C5974" w:rsidP="00804EE8">
            <w:pPr>
              <w:pStyle w:val="a9"/>
              <w:ind w:left="0" w:firstLine="0"/>
              <w:rPr>
                <w:bCs/>
              </w:rPr>
            </w:pPr>
            <w:r w:rsidRPr="007E36F1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  <w:r w:rsidRPr="00FC4D3C">
              <w:rPr>
                <w:b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1C5974" w:rsidRPr="00EA435F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  <w:shd w:val="clear" w:color="auto" w:fill="FFFFFF" w:themeFill="background1"/>
          </w:tcPr>
          <w:p w:rsidR="001C5974" w:rsidRPr="00EA435F" w:rsidRDefault="007E60A5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A71921" w:rsidRPr="00EA435F" w:rsidTr="008D1426">
        <w:trPr>
          <w:gridAfter w:val="1"/>
          <w:wAfter w:w="709" w:type="dxa"/>
          <w:trHeight w:val="3060"/>
        </w:trPr>
        <w:tc>
          <w:tcPr>
            <w:tcW w:w="2439" w:type="dxa"/>
            <w:vMerge/>
          </w:tcPr>
          <w:p w:rsidR="001C5974" w:rsidRPr="00FC4D3C" w:rsidRDefault="001C5974" w:rsidP="008C28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284" w:type="dxa"/>
            <w:vMerge/>
          </w:tcPr>
          <w:p w:rsidR="001C5974" w:rsidRPr="00EA435F" w:rsidRDefault="001C5974" w:rsidP="00CC2090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Cs/>
              </w:rPr>
            </w:pPr>
          </w:p>
        </w:tc>
        <w:tc>
          <w:tcPr>
            <w:tcW w:w="9781" w:type="dxa"/>
          </w:tcPr>
          <w:p w:rsidR="001C5974" w:rsidRPr="007E36F1" w:rsidRDefault="001C5974" w:rsidP="00804EE8">
            <w:pPr>
              <w:pStyle w:val="a9"/>
              <w:ind w:left="0" w:firstLine="0"/>
              <w:rPr>
                <w:b/>
                <w:bCs/>
              </w:rPr>
            </w:pPr>
            <w:r w:rsidRPr="00FC4D3C">
              <w:rPr>
                <w:bCs/>
              </w:rPr>
              <w:t>Социально-экономический и политический строй Древней Руси. Земельные отношения. Свободное и зависимое население. Древнерусские города, развитие ремесел и торговли. Русская Правда. Политика Ярослава Мудрого и Владимира Мономаха. Древняя Русь и ее соседи.  Политическая раздробленность: причины и последствия. Крупнейшие самостоятельные центры Руси, особенности их географического,</w:t>
            </w:r>
            <w:r w:rsidRPr="00FC4D3C">
              <w:t xml:space="preserve"> </w:t>
            </w:r>
            <w:r w:rsidRPr="00FC4D3C">
              <w:rPr>
                <w:bCs/>
              </w:rPr>
              <w:t>социально-политического и культурного развития. Новгородская земля. Владимиро-Суздальское княжество. Зарождение стремления к объединению русских земель. Древнерусская культура. Особенности древнерусской культуры. Возникновение письменности. Летописание. Литература (слово, житие, поучение, хождение). Былинный эпос. Деревянное и каменное зодчество. Живопись (мозаики, фрески). Иконы. Декоративно-прикладное искусство. Развитие местных художественных школ</w:t>
            </w:r>
          </w:p>
        </w:tc>
        <w:tc>
          <w:tcPr>
            <w:tcW w:w="992" w:type="dxa"/>
            <w:shd w:val="clear" w:color="auto" w:fill="auto"/>
          </w:tcPr>
          <w:p w:rsidR="001C5974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:rsidR="001C5974" w:rsidRPr="00EA435F" w:rsidRDefault="001C5974" w:rsidP="007E60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</w:p>
        </w:tc>
      </w:tr>
      <w:tr w:rsidR="00A71921" w:rsidRPr="00EA435F" w:rsidTr="007F18AF">
        <w:trPr>
          <w:gridAfter w:val="1"/>
          <w:wAfter w:w="709" w:type="dxa"/>
          <w:trHeight w:val="354"/>
        </w:trPr>
        <w:tc>
          <w:tcPr>
            <w:tcW w:w="2439" w:type="dxa"/>
            <w:vMerge/>
          </w:tcPr>
          <w:p w:rsidR="001C5974" w:rsidRPr="00FC4D3C" w:rsidRDefault="001C5974" w:rsidP="008C28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284" w:type="dxa"/>
            <w:vMerge/>
          </w:tcPr>
          <w:p w:rsidR="001C5974" w:rsidRPr="00EA435F" w:rsidRDefault="001C5974" w:rsidP="00CC2090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Cs/>
              </w:rPr>
            </w:pPr>
          </w:p>
        </w:tc>
        <w:tc>
          <w:tcPr>
            <w:tcW w:w="9781" w:type="dxa"/>
          </w:tcPr>
          <w:p w:rsidR="001C5974" w:rsidRPr="00804EE8" w:rsidRDefault="001C5974" w:rsidP="00804E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821C64">
              <w:rPr>
                <w:b/>
                <w:bCs/>
              </w:rPr>
              <w:t xml:space="preserve">Практические занятия </w:t>
            </w:r>
          </w:p>
        </w:tc>
        <w:tc>
          <w:tcPr>
            <w:tcW w:w="992" w:type="dxa"/>
            <w:shd w:val="clear" w:color="auto" w:fill="auto"/>
          </w:tcPr>
          <w:p w:rsidR="001C5974" w:rsidRDefault="00E62E74" w:rsidP="00E6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>
              <w:rPr>
                <w:bCs/>
              </w:rPr>
              <w:t xml:space="preserve">      </w:t>
            </w:r>
            <w:r w:rsidR="00804EE8">
              <w:rPr>
                <w:bCs/>
              </w:rPr>
              <w:t>1</w:t>
            </w:r>
          </w:p>
        </w:tc>
        <w:tc>
          <w:tcPr>
            <w:tcW w:w="1843" w:type="dxa"/>
            <w:shd w:val="clear" w:color="auto" w:fill="F2F2F2"/>
          </w:tcPr>
          <w:p w:rsidR="001C5974" w:rsidRPr="00EA435F" w:rsidRDefault="007E60A5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A71921" w:rsidRPr="00EA435F" w:rsidTr="007F18AF">
        <w:trPr>
          <w:gridAfter w:val="1"/>
          <w:wAfter w:w="709" w:type="dxa"/>
          <w:trHeight w:val="141"/>
        </w:trPr>
        <w:tc>
          <w:tcPr>
            <w:tcW w:w="2439" w:type="dxa"/>
            <w:vMerge/>
          </w:tcPr>
          <w:p w:rsidR="001C5974" w:rsidRPr="00FC4D3C" w:rsidRDefault="001C5974" w:rsidP="008C28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284" w:type="dxa"/>
            <w:vMerge/>
          </w:tcPr>
          <w:p w:rsidR="001C5974" w:rsidRPr="00EA435F" w:rsidRDefault="001C5974" w:rsidP="00CC2090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Cs/>
              </w:rPr>
            </w:pPr>
          </w:p>
        </w:tc>
        <w:tc>
          <w:tcPr>
            <w:tcW w:w="9781" w:type="dxa"/>
          </w:tcPr>
          <w:p w:rsidR="001C5974" w:rsidRPr="00821C64" w:rsidRDefault="00804EE8" w:rsidP="00804EE8">
            <w:pPr>
              <w:pStyle w:val="a9"/>
              <w:ind w:left="0" w:firstLine="0"/>
              <w:rPr>
                <w:b/>
                <w:bCs/>
              </w:rPr>
            </w:pPr>
            <w:r>
              <w:rPr>
                <w:bCs/>
              </w:rPr>
              <w:t>Древнерусская культура</w:t>
            </w:r>
          </w:p>
        </w:tc>
        <w:tc>
          <w:tcPr>
            <w:tcW w:w="992" w:type="dxa"/>
            <w:shd w:val="clear" w:color="auto" w:fill="auto"/>
          </w:tcPr>
          <w:p w:rsidR="001C5974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2F2F2"/>
          </w:tcPr>
          <w:p w:rsidR="001C5974" w:rsidRPr="00EA435F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71921" w:rsidRPr="00EA435F" w:rsidTr="008D1426">
        <w:trPr>
          <w:gridAfter w:val="1"/>
          <w:wAfter w:w="709" w:type="dxa"/>
          <w:trHeight w:val="315"/>
        </w:trPr>
        <w:tc>
          <w:tcPr>
            <w:tcW w:w="2439" w:type="dxa"/>
            <w:vMerge w:val="restart"/>
          </w:tcPr>
          <w:p w:rsidR="00D76494" w:rsidRDefault="001C5974" w:rsidP="008C28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Тема 4.3. </w:t>
            </w:r>
          </w:p>
          <w:p w:rsidR="001C5974" w:rsidRPr="00FC4D3C" w:rsidRDefault="001C5974" w:rsidP="008C28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  <w:r w:rsidRPr="008C28B5">
              <w:rPr>
                <w:bCs/>
              </w:rPr>
              <w:t>Монгольское завоевание и его последствия. Натиск с Запада. Начало возвышения Москвы</w:t>
            </w:r>
          </w:p>
        </w:tc>
        <w:tc>
          <w:tcPr>
            <w:tcW w:w="284" w:type="dxa"/>
            <w:vMerge w:val="restart"/>
            <w:vAlign w:val="center"/>
          </w:tcPr>
          <w:p w:rsidR="001C5974" w:rsidRPr="00EA435F" w:rsidRDefault="001C5974" w:rsidP="00746EC5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bCs/>
              </w:rPr>
            </w:pPr>
          </w:p>
        </w:tc>
        <w:tc>
          <w:tcPr>
            <w:tcW w:w="9781" w:type="dxa"/>
          </w:tcPr>
          <w:p w:rsidR="001C5974" w:rsidRPr="00FC4D3C" w:rsidRDefault="001C5974" w:rsidP="00804EE8">
            <w:pPr>
              <w:pStyle w:val="a9"/>
              <w:ind w:left="0" w:firstLine="0"/>
              <w:rPr>
                <w:bCs/>
              </w:rPr>
            </w:pPr>
            <w:r w:rsidRPr="007E36F1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  <w:r w:rsidRPr="00FC4D3C">
              <w:rPr>
                <w:b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1C5974" w:rsidRPr="00EA435F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:rsidR="001C5974" w:rsidRPr="00EA435F" w:rsidRDefault="007E60A5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A71921" w:rsidRPr="00EA435F" w:rsidTr="008D1426">
        <w:trPr>
          <w:gridAfter w:val="1"/>
          <w:wAfter w:w="709" w:type="dxa"/>
          <w:trHeight w:val="276"/>
        </w:trPr>
        <w:tc>
          <w:tcPr>
            <w:tcW w:w="2439" w:type="dxa"/>
            <w:vMerge/>
          </w:tcPr>
          <w:p w:rsidR="001C5974" w:rsidRDefault="001C5974" w:rsidP="008C28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284" w:type="dxa"/>
            <w:vMerge/>
          </w:tcPr>
          <w:p w:rsidR="001C5974" w:rsidRPr="00EA435F" w:rsidRDefault="001C5974" w:rsidP="00CC2090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Cs/>
              </w:rPr>
            </w:pPr>
          </w:p>
        </w:tc>
        <w:tc>
          <w:tcPr>
            <w:tcW w:w="9781" w:type="dxa"/>
          </w:tcPr>
          <w:p w:rsidR="001C5974" w:rsidRPr="007E36F1" w:rsidRDefault="001C5974" w:rsidP="00804EE8">
            <w:pPr>
              <w:pStyle w:val="a9"/>
              <w:ind w:left="0" w:firstLine="0"/>
              <w:rPr>
                <w:b/>
                <w:bCs/>
              </w:rPr>
            </w:pPr>
            <w:r w:rsidRPr="00FC4D3C">
              <w:rPr>
                <w:bCs/>
              </w:rPr>
              <w:t>Монгольское нашествие. Сражение на Калке. Значение противостояния Руси монгольскому завоеванию. Зависимость русских земель от Орды и ее последствия. Борьба Руси против экспансии с Запада. Александр Ярославич. Невская битва. Ледовое побоище. Начало возвышения Москвы. Причины и основные этапы объединения русских земель. Москва и Тверь: борьба за великое княжение.  Московские князья и их политика.  Княжеская власть и церковь. Дмитрий Донской. Начало борьбы с ордынским владычеством.  Куликовская битва, ее значение</w:t>
            </w:r>
          </w:p>
        </w:tc>
        <w:tc>
          <w:tcPr>
            <w:tcW w:w="992" w:type="dxa"/>
            <w:shd w:val="clear" w:color="auto" w:fill="auto"/>
          </w:tcPr>
          <w:p w:rsidR="001C5974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:rsidR="001C5974" w:rsidRPr="00EA435F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71921" w:rsidRPr="00EA435F" w:rsidTr="008D1426">
        <w:trPr>
          <w:gridAfter w:val="1"/>
          <w:wAfter w:w="709" w:type="dxa"/>
          <w:trHeight w:val="157"/>
        </w:trPr>
        <w:tc>
          <w:tcPr>
            <w:tcW w:w="2439" w:type="dxa"/>
            <w:vMerge/>
          </w:tcPr>
          <w:p w:rsidR="001C5974" w:rsidRDefault="001C5974" w:rsidP="008C28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284" w:type="dxa"/>
            <w:vMerge/>
          </w:tcPr>
          <w:p w:rsidR="001C5974" w:rsidRPr="00EA435F" w:rsidRDefault="001C5974" w:rsidP="00CC2090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Cs/>
              </w:rPr>
            </w:pPr>
          </w:p>
        </w:tc>
        <w:tc>
          <w:tcPr>
            <w:tcW w:w="9781" w:type="dxa"/>
          </w:tcPr>
          <w:p w:rsidR="001C5974" w:rsidRPr="00804EE8" w:rsidRDefault="001C5974" w:rsidP="00804E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821C64">
              <w:rPr>
                <w:b/>
                <w:bCs/>
              </w:rPr>
              <w:t xml:space="preserve">Практические занятия </w:t>
            </w:r>
          </w:p>
        </w:tc>
        <w:tc>
          <w:tcPr>
            <w:tcW w:w="992" w:type="dxa"/>
            <w:shd w:val="clear" w:color="auto" w:fill="auto"/>
          </w:tcPr>
          <w:p w:rsidR="001C5974" w:rsidRDefault="00E62E74" w:rsidP="00E6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>
              <w:rPr>
                <w:bCs/>
              </w:rPr>
              <w:t xml:space="preserve">      </w:t>
            </w:r>
            <w:r w:rsidR="00804EE8">
              <w:rPr>
                <w:bCs/>
              </w:rPr>
              <w:t>1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:rsidR="001C5974" w:rsidRPr="00EA435F" w:rsidRDefault="007E60A5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A71921" w:rsidRPr="00EA435F" w:rsidTr="008D1426">
        <w:trPr>
          <w:gridAfter w:val="1"/>
          <w:wAfter w:w="709" w:type="dxa"/>
          <w:trHeight w:val="87"/>
        </w:trPr>
        <w:tc>
          <w:tcPr>
            <w:tcW w:w="2439" w:type="dxa"/>
            <w:vMerge/>
          </w:tcPr>
          <w:p w:rsidR="001C5974" w:rsidRDefault="001C5974" w:rsidP="008C28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284" w:type="dxa"/>
            <w:vMerge/>
          </w:tcPr>
          <w:p w:rsidR="001C5974" w:rsidRPr="00EA435F" w:rsidRDefault="001C5974" w:rsidP="00CC2090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Cs/>
              </w:rPr>
            </w:pPr>
          </w:p>
        </w:tc>
        <w:tc>
          <w:tcPr>
            <w:tcW w:w="9781" w:type="dxa"/>
          </w:tcPr>
          <w:p w:rsidR="001C5974" w:rsidRPr="00821C64" w:rsidRDefault="00804EE8" w:rsidP="00804EE8">
            <w:pPr>
              <w:pStyle w:val="a9"/>
              <w:ind w:left="0" w:firstLine="0"/>
              <w:rPr>
                <w:b/>
                <w:bCs/>
              </w:rPr>
            </w:pPr>
            <w:r w:rsidRPr="00093EBD">
              <w:rPr>
                <w:bCs/>
              </w:rPr>
              <w:t>Начало возвышения Москвы</w:t>
            </w:r>
          </w:p>
        </w:tc>
        <w:tc>
          <w:tcPr>
            <w:tcW w:w="992" w:type="dxa"/>
            <w:shd w:val="clear" w:color="auto" w:fill="auto"/>
          </w:tcPr>
          <w:p w:rsidR="001C5974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:rsidR="001C5974" w:rsidRPr="00EA435F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71921" w:rsidRPr="00EA435F" w:rsidTr="008D1426">
        <w:trPr>
          <w:gridAfter w:val="1"/>
          <w:wAfter w:w="709" w:type="dxa"/>
          <w:trHeight w:val="122"/>
        </w:trPr>
        <w:tc>
          <w:tcPr>
            <w:tcW w:w="2439" w:type="dxa"/>
            <w:vMerge w:val="restart"/>
          </w:tcPr>
          <w:p w:rsidR="00D76494" w:rsidRDefault="001C5974" w:rsidP="008C28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  <w:r w:rsidRPr="00FC4D3C">
              <w:rPr>
                <w:b/>
                <w:bCs/>
              </w:rPr>
              <w:t>Тема 4.4.</w:t>
            </w:r>
          </w:p>
          <w:p w:rsidR="001C5974" w:rsidRDefault="001C5974" w:rsidP="008C28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  <w:r w:rsidRPr="00FC4D3C">
              <w:rPr>
                <w:b/>
                <w:bCs/>
              </w:rPr>
              <w:t xml:space="preserve"> </w:t>
            </w:r>
            <w:r w:rsidRPr="008C28B5">
              <w:rPr>
                <w:bCs/>
              </w:rPr>
              <w:t>Образование единого Русского государства</w:t>
            </w:r>
          </w:p>
        </w:tc>
        <w:tc>
          <w:tcPr>
            <w:tcW w:w="284" w:type="dxa"/>
            <w:vMerge w:val="restart"/>
            <w:vAlign w:val="center"/>
          </w:tcPr>
          <w:p w:rsidR="001C5974" w:rsidRPr="00EA435F" w:rsidRDefault="001C5974" w:rsidP="00746EC5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bCs/>
              </w:rPr>
            </w:pPr>
          </w:p>
        </w:tc>
        <w:tc>
          <w:tcPr>
            <w:tcW w:w="9781" w:type="dxa"/>
          </w:tcPr>
          <w:p w:rsidR="009F234D" w:rsidRPr="00083E3D" w:rsidRDefault="001C5974" w:rsidP="00083E3D">
            <w:pPr>
              <w:pStyle w:val="a9"/>
              <w:ind w:left="0" w:firstLine="0"/>
              <w:rPr>
                <w:b/>
                <w:bCs/>
              </w:rPr>
            </w:pPr>
            <w:r w:rsidRPr="007E36F1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1C5974" w:rsidRPr="00EA435F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:rsidR="001C5974" w:rsidRPr="00EA435F" w:rsidRDefault="00555347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083E3D" w:rsidRPr="00EA435F" w:rsidTr="007F18AF">
        <w:trPr>
          <w:gridAfter w:val="1"/>
          <w:wAfter w:w="709" w:type="dxa"/>
          <w:trHeight w:val="1828"/>
        </w:trPr>
        <w:tc>
          <w:tcPr>
            <w:tcW w:w="2439" w:type="dxa"/>
            <w:vMerge/>
          </w:tcPr>
          <w:p w:rsidR="00083E3D" w:rsidRPr="00FC4D3C" w:rsidRDefault="00083E3D" w:rsidP="008C28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284" w:type="dxa"/>
            <w:vMerge/>
            <w:vAlign w:val="center"/>
          </w:tcPr>
          <w:p w:rsidR="00083E3D" w:rsidRPr="00EA435F" w:rsidRDefault="00083E3D" w:rsidP="00746EC5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bCs/>
              </w:rPr>
            </w:pPr>
          </w:p>
        </w:tc>
        <w:tc>
          <w:tcPr>
            <w:tcW w:w="9781" w:type="dxa"/>
          </w:tcPr>
          <w:p w:rsidR="00083E3D" w:rsidRPr="007E36F1" w:rsidRDefault="00083E3D" w:rsidP="00083E3D">
            <w:pPr>
              <w:pStyle w:val="a9"/>
              <w:ind w:left="0" w:firstLine="0"/>
              <w:rPr>
                <w:b/>
                <w:bCs/>
              </w:rPr>
            </w:pPr>
            <w:r w:rsidRPr="00FC4D3C">
              <w:rPr>
                <w:bCs/>
              </w:rPr>
              <w:t>Русь при преемниках Дмитрия Донского. Отношения между Москвой и Ордой, Москвой и Литвой. Феодальная война второй четверти XV века, ее итоги. Иван III. Присоединение Новгорода. Завершение объединения русских земель. Прекращение зависимости Руси от Золотой Орды. Войны с Казанью, Литвой, Ливонским орденом и Швецией. Образование единого Русского государства и его значение. Усиление великокняжеской власти. Судебник 1497 года. Происхождение герба России. Система землевладения. Положение крестьян, ограничение их свободы.  Предпосылки и начало складывания крепостнической системы</w:t>
            </w:r>
          </w:p>
        </w:tc>
        <w:tc>
          <w:tcPr>
            <w:tcW w:w="992" w:type="dxa"/>
            <w:shd w:val="clear" w:color="auto" w:fill="auto"/>
          </w:tcPr>
          <w:p w:rsidR="00083E3D" w:rsidRDefault="00083E3D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:rsidR="00083E3D" w:rsidRDefault="00083E3D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71921" w:rsidRPr="00EA435F" w:rsidTr="008D1426">
        <w:trPr>
          <w:gridAfter w:val="1"/>
          <w:wAfter w:w="709" w:type="dxa"/>
          <w:trHeight w:val="261"/>
        </w:trPr>
        <w:tc>
          <w:tcPr>
            <w:tcW w:w="2439" w:type="dxa"/>
            <w:vMerge w:val="restart"/>
          </w:tcPr>
          <w:p w:rsidR="001C5974" w:rsidRPr="00FC4D3C" w:rsidRDefault="001C5974" w:rsidP="008C28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</w:rPr>
            </w:pPr>
          </w:p>
        </w:tc>
        <w:tc>
          <w:tcPr>
            <w:tcW w:w="284" w:type="dxa"/>
            <w:vMerge w:val="restart"/>
          </w:tcPr>
          <w:p w:rsidR="001C5974" w:rsidRPr="00EA435F" w:rsidRDefault="001C5974" w:rsidP="00CC2090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Cs/>
              </w:rPr>
            </w:pPr>
          </w:p>
        </w:tc>
        <w:tc>
          <w:tcPr>
            <w:tcW w:w="9781" w:type="dxa"/>
          </w:tcPr>
          <w:p w:rsidR="001C5974" w:rsidRPr="00804EE8" w:rsidRDefault="001C5974" w:rsidP="00804E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8C28B5">
              <w:rPr>
                <w:b/>
                <w:bCs/>
              </w:rPr>
              <w:t>Практические занятия</w:t>
            </w:r>
            <w:r w:rsidRPr="00FC4D3C">
              <w:rPr>
                <w:bCs/>
              </w:rPr>
              <w:t xml:space="preserve">.  </w:t>
            </w:r>
          </w:p>
        </w:tc>
        <w:tc>
          <w:tcPr>
            <w:tcW w:w="992" w:type="dxa"/>
            <w:shd w:val="clear" w:color="auto" w:fill="auto"/>
          </w:tcPr>
          <w:p w:rsidR="001C5974" w:rsidRDefault="00E62E74" w:rsidP="00E6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>
              <w:rPr>
                <w:bCs/>
              </w:rPr>
              <w:t xml:space="preserve">      </w:t>
            </w:r>
            <w:r w:rsidR="00804EE8">
              <w:rPr>
                <w:bCs/>
              </w:rPr>
              <w:t>1</w:t>
            </w:r>
          </w:p>
        </w:tc>
        <w:tc>
          <w:tcPr>
            <w:tcW w:w="1843" w:type="dxa"/>
            <w:vMerge w:val="restart"/>
            <w:shd w:val="clear" w:color="auto" w:fill="F2F2F2" w:themeFill="background1" w:themeFillShade="F2"/>
          </w:tcPr>
          <w:p w:rsidR="001C5974" w:rsidRPr="00EA435F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8D1426">
        <w:trPr>
          <w:trHeight w:val="124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284" w:type="dxa"/>
            <w:vMerge/>
          </w:tcPr>
          <w:p w:rsidR="00A56595" w:rsidRPr="00EA435F" w:rsidRDefault="00A56595" w:rsidP="00A56595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Cs/>
              </w:rPr>
            </w:pPr>
          </w:p>
        </w:tc>
        <w:tc>
          <w:tcPr>
            <w:tcW w:w="9781" w:type="dxa"/>
          </w:tcPr>
          <w:p w:rsidR="00A56595" w:rsidRPr="008C28B5" w:rsidRDefault="00A56595" w:rsidP="00A56595">
            <w:pPr>
              <w:pStyle w:val="a9"/>
              <w:ind w:left="0" w:firstLine="0"/>
              <w:rPr>
                <w:b/>
                <w:bCs/>
              </w:rPr>
            </w:pPr>
            <w:r w:rsidRPr="00FC4D3C">
              <w:rPr>
                <w:bCs/>
              </w:rPr>
              <w:t>Предпосылки и причины образо</w:t>
            </w:r>
            <w:r>
              <w:rPr>
                <w:bCs/>
              </w:rPr>
              <w:t>вания Древнерусского государства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3" w:type="dxa"/>
            <w:vMerge/>
            <w:shd w:val="clear" w:color="auto" w:fill="F2F2F2" w:themeFill="background1" w:themeFillShade="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405"/>
        </w:trPr>
        <w:tc>
          <w:tcPr>
            <w:tcW w:w="2439" w:type="dxa"/>
          </w:tcPr>
          <w:p w:rsidR="00A56595" w:rsidRPr="002A3548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/>
                <w:bCs/>
              </w:rPr>
              <w:t>Раздел 5.</w:t>
            </w:r>
          </w:p>
        </w:tc>
        <w:tc>
          <w:tcPr>
            <w:tcW w:w="10065" w:type="dxa"/>
            <w:gridSpan w:val="2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/>
                <w:bCs/>
              </w:rPr>
              <w:t>Россия в ХVI—ХVII веках: от великого княжества к царству</w:t>
            </w:r>
          </w:p>
        </w:tc>
        <w:tc>
          <w:tcPr>
            <w:tcW w:w="992" w:type="dxa"/>
            <w:shd w:val="clear" w:color="auto" w:fill="auto"/>
          </w:tcPr>
          <w:p w:rsidR="00A56595" w:rsidRPr="00E62E74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62E74">
              <w:rPr>
                <w:b/>
                <w:bCs/>
              </w:rPr>
              <w:t>8</w:t>
            </w:r>
          </w:p>
        </w:tc>
        <w:tc>
          <w:tcPr>
            <w:tcW w:w="1843" w:type="dxa"/>
            <w:shd w:val="clear" w:color="auto" w:fill="auto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5B77B4" w:rsidTr="007F18AF">
        <w:trPr>
          <w:gridAfter w:val="1"/>
          <w:wAfter w:w="709" w:type="dxa"/>
          <w:trHeight w:val="390"/>
        </w:trPr>
        <w:tc>
          <w:tcPr>
            <w:tcW w:w="2439" w:type="dxa"/>
            <w:vMerge w:val="restart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/>
                <w:bCs/>
              </w:rPr>
              <w:t xml:space="preserve">Тема 5.1. </w:t>
            </w:r>
          </w:p>
          <w:p w:rsidR="00A56595" w:rsidRPr="008C28B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8C28B5">
              <w:rPr>
                <w:bCs/>
              </w:rPr>
              <w:t xml:space="preserve">Россия в правление Ивана Грозного.  </w:t>
            </w:r>
          </w:p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10065" w:type="dxa"/>
            <w:gridSpan w:val="2"/>
          </w:tcPr>
          <w:p w:rsidR="00A56595" w:rsidRPr="00FC4D3C" w:rsidRDefault="00A56595" w:rsidP="00A56595">
            <w:pPr>
              <w:pStyle w:val="a9"/>
              <w:ind w:left="0" w:firstLine="0"/>
              <w:rPr>
                <w:b/>
                <w:bCs/>
              </w:rPr>
            </w:pPr>
            <w:r w:rsidRPr="007E36F1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A56595" w:rsidRPr="005B77B4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  <w:highlight w:val="lightGray"/>
              </w:rPr>
            </w:pPr>
          </w:p>
        </w:tc>
      </w:tr>
      <w:tr w:rsidR="00A56595" w:rsidRPr="005B77B4" w:rsidTr="007F18AF">
        <w:trPr>
          <w:gridAfter w:val="1"/>
          <w:wAfter w:w="709" w:type="dxa"/>
          <w:trHeight w:val="1605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</w:p>
        </w:tc>
        <w:tc>
          <w:tcPr>
            <w:tcW w:w="10065" w:type="dxa"/>
            <w:gridSpan w:val="2"/>
          </w:tcPr>
          <w:p w:rsidR="00A56595" w:rsidRPr="007E36F1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Cs/>
              </w:rPr>
              <w:t>Россия в период</w:t>
            </w:r>
            <w:r>
              <w:rPr>
                <w:bCs/>
              </w:rPr>
              <w:t xml:space="preserve"> боярского правления. Иван IV. </w:t>
            </w:r>
            <w:r w:rsidRPr="00FC4D3C">
              <w:rPr>
                <w:bCs/>
              </w:rPr>
              <w:t xml:space="preserve">Избранная рада. Реформы 1550-х годов и их </w:t>
            </w:r>
            <w:r>
              <w:rPr>
                <w:bCs/>
              </w:rPr>
              <w:t xml:space="preserve">значение. </w:t>
            </w:r>
            <w:r w:rsidRPr="00FC4D3C">
              <w:rPr>
                <w:bCs/>
              </w:rPr>
              <w:t>Становление приказной</w:t>
            </w:r>
            <w:r>
              <w:rPr>
                <w:bCs/>
              </w:rPr>
              <w:t xml:space="preserve"> системы. </w:t>
            </w:r>
            <w:r w:rsidRPr="00FC4D3C">
              <w:rPr>
                <w:bCs/>
              </w:rPr>
              <w:t xml:space="preserve">Укрепление армии. </w:t>
            </w:r>
            <w:r>
              <w:rPr>
                <w:bCs/>
              </w:rPr>
              <w:t>Стоглавый собор.</w:t>
            </w:r>
            <w:r w:rsidRPr="00FC4D3C">
              <w:rPr>
                <w:bCs/>
              </w:rPr>
              <w:t xml:space="preserve"> Расширение территории государств его многонациональный характер. Походы на Каз</w:t>
            </w:r>
            <w:r>
              <w:rPr>
                <w:bCs/>
              </w:rPr>
              <w:t xml:space="preserve">ань. </w:t>
            </w:r>
            <w:r w:rsidRPr="00FC4D3C">
              <w:rPr>
                <w:bCs/>
              </w:rPr>
              <w:t>Присоединение Казанского и Астраханского ханств, борьба с Крымским ханством, покорение Западной Сибири. Ливонская война, ее итоги и последствия.  Опричнина, споры о</w:t>
            </w:r>
            <w:r>
              <w:rPr>
                <w:bCs/>
              </w:rPr>
              <w:t xml:space="preserve"> ее смысле.</w:t>
            </w:r>
            <w:r w:rsidRPr="00FC4D3C">
              <w:rPr>
                <w:bCs/>
              </w:rPr>
              <w:t xml:space="preserve"> П</w:t>
            </w:r>
            <w:r>
              <w:rPr>
                <w:bCs/>
              </w:rPr>
              <w:t>оследствия опричнины.</w:t>
            </w:r>
            <w:r w:rsidRPr="00FC4D3C">
              <w:rPr>
                <w:bCs/>
              </w:rPr>
              <w:t xml:space="preserve"> Россия в конце XVI века, нарастание кризиса. Учреждение патриаршества. Закрепощение крестьян.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:rsidR="00A56595" w:rsidRPr="005B77B4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  <w:highlight w:val="lightGray"/>
              </w:rPr>
            </w:pPr>
          </w:p>
        </w:tc>
      </w:tr>
      <w:tr w:rsidR="00A56595" w:rsidRPr="005B77B4" w:rsidTr="007F18AF">
        <w:trPr>
          <w:gridAfter w:val="1"/>
          <w:wAfter w:w="709" w:type="dxa"/>
          <w:trHeight w:val="312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</w:p>
        </w:tc>
        <w:tc>
          <w:tcPr>
            <w:tcW w:w="10065" w:type="dxa"/>
            <w:gridSpan w:val="2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DD6DA2">
              <w:rPr>
                <w:b/>
                <w:bCs/>
              </w:rPr>
              <w:t>Практические занятия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A56595" w:rsidRPr="00B7694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B7694F">
              <w:rPr>
                <w:bCs/>
              </w:rPr>
              <w:t>2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:rsidR="00A56595" w:rsidRPr="005B77B4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  <w:highlight w:val="lightGray"/>
              </w:rPr>
            </w:pPr>
            <w:r>
              <w:rPr>
                <w:bCs/>
                <w:highlight w:val="lightGray"/>
              </w:rPr>
              <w:t>3</w:t>
            </w:r>
          </w:p>
        </w:tc>
      </w:tr>
      <w:tr w:rsidR="00A56595" w:rsidRPr="005B77B4" w:rsidTr="007F18AF">
        <w:trPr>
          <w:gridAfter w:val="1"/>
          <w:wAfter w:w="709" w:type="dxa"/>
          <w:trHeight w:val="173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</w:p>
        </w:tc>
        <w:tc>
          <w:tcPr>
            <w:tcW w:w="10065" w:type="dxa"/>
            <w:gridSpan w:val="2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093EBD">
              <w:rPr>
                <w:bCs/>
              </w:rPr>
              <w:t>Внешняя политика Ивана Грозного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:rsidR="00A56595" w:rsidRPr="005B77B4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  <w:highlight w:val="lightGray"/>
              </w:rPr>
            </w:pPr>
          </w:p>
        </w:tc>
      </w:tr>
      <w:tr w:rsidR="00A56595" w:rsidRPr="005B77B4" w:rsidTr="007F18AF">
        <w:trPr>
          <w:gridAfter w:val="1"/>
          <w:wAfter w:w="709" w:type="dxa"/>
          <w:trHeight w:val="174"/>
        </w:trPr>
        <w:tc>
          <w:tcPr>
            <w:tcW w:w="2439" w:type="dxa"/>
            <w:vMerge w:val="restart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  <w:r w:rsidRPr="00FC4D3C">
              <w:rPr>
                <w:b/>
                <w:bCs/>
              </w:rPr>
              <w:t>Тема 5.2.</w:t>
            </w:r>
          </w:p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  <w:r w:rsidRPr="00FC4D3C">
              <w:rPr>
                <w:b/>
                <w:bCs/>
              </w:rPr>
              <w:t xml:space="preserve"> </w:t>
            </w:r>
            <w:r w:rsidRPr="008C28B5">
              <w:rPr>
                <w:bCs/>
              </w:rPr>
              <w:t>Смутное время начала XVII века. Экономическое и социальное развитие России в XVII веке</w:t>
            </w:r>
          </w:p>
        </w:tc>
        <w:tc>
          <w:tcPr>
            <w:tcW w:w="10065" w:type="dxa"/>
            <w:gridSpan w:val="2"/>
          </w:tcPr>
          <w:p w:rsidR="00A56595" w:rsidRPr="00804EE8" w:rsidRDefault="00A56595" w:rsidP="00A56595">
            <w:pPr>
              <w:pStyle w:val="a9"/>
              <w:ind w:left="0" w:firstLine="0"/>
              <w:rPr>
                <w:b/>
                <w:bCs/>
              </w:rPr>
            </w:pPr>
            <w:r w:rsidRPr="007E36F1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  <w:r w:rsidRPr="00FC4D3C">
              <w:rPr>
                <w:bCs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</w:rPr>
            </w:pPr>
          </w:p>
        </w:tc>
        <w:tc>
          <w:tcPr>
            <w:tcW w:w="1843" w:type="dxa"/>
            <w:shd w:val="clear" w:color="auto" w:fill="F2F2F2"/>
          </w:tcPr>
          <w:p w:rsidR="00A56595" w:rsidRPr="005B77B4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  <w:highlight w:val="lightGray"/>
              </w:rPr>
            </w:pPr>
          </w:p>
        </w:tc>
      </w:tr>
      <w:tr w:rsidR="00A56595" w:rsidRPr="005B77B4" w:rsidTr="007F18AF">
        <w:trPr>
          <w:gridAfter w:val="1"/>
          <w:wAfter w:w="709" w:type="dxa"/>
          <w:trHeight w:val="2790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10065" w:type="dxa"/>
            <w:gridSpan w:val="2"/>
          </w:tcPr>
          <w:p w:rsidR="00A56595" w:rsidRPr="00804EE8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FC4D3C">
              <w:rPr>
                <w:bCs/>
              </w:rPr>
              <w:t xml:space="preserve"> Царствование Б. Годунова. Смута: причины, участники, последствия. Самозванцы Восстание под предводительством И. Болотникова. Вмешательство Речи Посполитой и Швеции в Смуту. Освободительная борьба против интервентов. Патриотический подъем народа. Окончание Смуты и возрождение российской государственности. Ополчение К. Минина и Д. Пожарского. Освобождение Москвы. Начало царствования династии Романовы. Экономическое и социальное развитие России в XVII веке. Народные движения. Экономические последствия Смуты. Восстановление хозяйства. Новые явления в экономике страны: рост товарно-денежных отношений, развитие мелкотоварного производства, возникновение мануфактур. Развитие торговли, начало формирования всероссийского рынка. Окончательное закрепощение крестьян. Народные движения в XVII веке: причины, формы, участники. Городские восстания. Восстание под предводительством С.Т. Разина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:rsidR="00A56595" w:rsidRPr="005B77B4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  <w:highlight w:val="lightGray"/>
              </w:rPr>
            </w:pPr>
          </w:p>
        </w:tc>
      </w:tr>
      <w:tr w:rsidR="00A56595" w:rsidRPr="005B77B4" w:rsidTr="007F18AF">
        <w:trPr>
          <w:gridAfter w:val="1"/>
          <w:wAfter w:w="709" w:type="dxa"/>
          <w:trHeight w:val="209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10065" w:type="dxa"/>
            <w:gridSpan w:val="2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DD6DA2">
              <w:rPr>
                <w:b/>
                <w:bCs/>
              </w:rPr>
              <w:t>Практические занятия</w:t>
            </w:r>
          </w:p>
        </w:tc>
        <w:tc>
          <w:tcPr>
            <w:tcW w:w="992" w:type="dxa"/>
            <w:shd w:val="clear" w:color="auto" w:fill="auto"/>
          </w:tcPr>
          <w:p w:rsidR="00A56595" w:rsidRPr="00B7694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B7694F">
              <w:rPr>
                <w:bCs/>
              </w:rPr>
              <w:t>2</w:t>
            </w:r>
          </w:p>
        </w:tc>
        <w:tc>
          <w:tcPr>
            <w:tcW w:w="1843" w:type="dxa"/>
            <w:vMerge w:val="restart"/>
            <w:shd w:val="clear" w:color="auto" w:fill="F2F2F2"/>
          </w:tcPr>
          <w:p w:rsidR="00A56595" w:rsidRPr="005B77B4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  <w:highlight w:val="lightGray"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234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10065" w:type="dxa"/>
            <w:gridSpan w:val="2"/>
          </w:tcPr>
          <w:p w:rsidR="00A56595" w:rsidRPr="00093EBD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093EBD">
              <w:rPr>
                <w:bCs/>
              </w:rPr>
              <w:t>Смутное время. Экономические последствия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</w:rPr>
            </w:pPr>
          </w:p>
        </w:tc>
        <w:tc>
          <w:tcPr>
            <w:tcW w:w="1843" w:type="dxa"/>
            <w:vMerge/>
            <w:shd w:val="clear" w:color="auto" w:fill="F2F2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199"/>
        </w:trPr>
        <w:tc>
          <w:tcPr>
            <w:tcW w:w="2439" w:type="dxa"/>
            <w:vMerge w:val="restart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  <w:r w:rsidRPr="00FC4D3C">
              <w:rPr>
                <w:b/>
                <w:bCs/>
              </w:rPr>
              <w:t>Тема 5.3.</w:t>
            </w:r>
          </w:p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  <w:r w:rsidRPr="00FC4D3C">
              <w:rPr>
                <w:b/>
                <w:bCs/>
              </w:rPr>
              <w:t xml:space="preserve"> </w:t>
            </w:r>
            <w:r w:rsidRPr="008C28B5">
              <w:rPr>
                <w:bCs/>
              </w:rPr>
              <w:t>Внешняя политика России в XVII веке. Становление абсолютизма в России.</w:t>
            </w:r>
            <w:r w:rsidRPr="008C28B5">
              <w:rPr>
                <w:bCs/>
              </w:rPr>
              <w:tab/>
            </w:r>
          </w:p>
        </w:tc>
        <w:tc>
          <w:tcPr>
            <w:tcW w:w="10065" w:type="dxa"/>
            <w:gridSpan w:val="2"/>
          </w:tcPr>
          <w:p w:rsidR="00A56595" w:rsidRPr="00FC4D3C" w:rsidRDefault="00A56595" w:rsidP="00A56595">
            <w:pPr>
              <w:pStyle w:val="a9"/>
              <w:ind w:left="0" w:firstLine="0"/>
              <w:rPr>
                <w:bCs/>
              </w:rPr>
            </w:pPr>
            <w:r w:rsidRPr="007E36F1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1572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10065" w:type="dxa"/>
            <w:gridSpan w:val="2"/>
          </w:tcPr>
          <w:p w:rsidR="00A56595" w:rsidRPr="00804EE8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FC4D3C">
              <w:rPr>
                <w:bCs/>
              </w:rPr>
              <w:t>Становление абсолютизма в России. Внешняя политика России в ХVII веке. Усиление царской власти. Развитие приказной системы. Преобразования в армии. Власть и церковь. Реформы патриарха Никона. Церковный раскол. Протопоп Аввакум. Освоение Сибири и Дальнего Востока. Русские первопроходцы.    Взаимоотношения с соседними государствами и народами. Россия и Речь Посполитая. Смоленская война. Присоединение к России Левобережной Украины и Киева. Отношения России с Крымским ханством и Османской империей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315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10065" w:type="dxa"/>
            <w:gridSpan w:val="2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DD6DA2">
              <w:rPr>
                <w:b/>
                <w:bCs/>
              </w:rPr>
              <w:t>Практические занятия</w:t>
            </w:r>
          </w:p>
        </w:tc>
        <w:tc>
          <w:tcPr>
            <w:tcW w:w="992" w:type="dxa"/>
            <w:shd w:val="clear" w:color="auto" w:fill="auto"/>
          </w:tcPr>
          <w:p w:rsidR="00A56595" w:rsidRPr="00B7694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B7694F">
              <w:rPr>
                <w:bCs/>
              </w:rPr>
              <w:t>2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A56595" w:rsidRPr="00EA435F" w:rsidTr="007F18AF">
        <w:trPr>
          <w:gridAfter w:val="1"/>
          <w:wAfter w:w="709" w:type="dxa"/>
          <w:trHeight w:val="240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10065" w:type="dxa"/>
            <w:gridSpan w:val="2"/>
          </w:tcPr>
          <w:p w:rsidR="00A56595" w:rsidRPr="00093EBD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093EBD">
              <w:rPr>
                <w:bCs/>
              </w:rPr>
              <w:t>Становление абсолютизма в России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300"/>
        </w:trPr>
        <w:tc>
          <w:tcPr>
            <w:tcW w:w="2439" w:type="dxa"/>
            <w:vMerge w:val="restart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  <w:r w:rsidRPr="00FC4D3C">
              <w:rPr>
                <w:b/>
                <w:bCs/>
              </w:rPr>
              <w:t>Тема 5.4</w:t>
            </w:r>
            <w:r>
              <w:rPr>
                <w:b/>
                <w:bCs/>
              </w:rPr>
              <w:t xml:space="preserve">. </w:t>
            </w:r>
          </w:p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  <w:r w:rsidRPr="008C28B5">
              <w:rPr>
                <w:bCs/>
              </w:rPr>
              <w:t>Культура Руси конца XIII-ХVII вв.  Контрольная работа</w:t>
            </w:r>
          </w:p>
        </w:tc>
        <w:tc>
          <w:tcPr>
            <w:tcW w:w="10065" w:type="dxa"/>
            <w:gridSpan w:val="2"/>
          </w:tcPr>
          <w:p w:rsidR="00A56595" w:rsidRPr="00216A87" w:rsidRDefault="00A56595" w:rsidP="00A56595">
            <w:pPr>
              <w:pStyle w:val="a9"/>
              <w:ind w:left="0" w:firstLine="0"/>
              <w:rPr>
                <w:b/>
                <w:bCs/>
              </w:rPr>
            </w:pPr>
            <w:r w:rsidRPr="007E36F1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1571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10065" w:type="dxa"/>
            <w:gridSpan w:val="2"/>
          </w:tcPr>
          <w:p w:rsidR="00A56595" w:rsidRPr="0097069B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FC4D3C">
              <w:rPr>
                <w:bCs/>
              </w:rPr>
              <w:t>Культура XIII—XV веков.  Летописание.  Важнейшие памятники литературы (памятники куликовского цикла, сказания, жития, хождения). Развитие зодчества (Московский Кремль, монастырские комплексы-крепости). Расцвет иконописи (Ф. Грек, А. Рублев). Культура XVI века. Книгопечатание (И. Федоров). Публицистика.  Зодчество (шатровые храмы). «Домострой». Культура XVII века. Традиции и новые веяния, усиление светского характера культуры. Образование. Литература: новые жанры (сатирические повести, автобиографические повести), новые герои. Зодчество: основные стили и памятники.  Живопись (С. Ушаков</w:t>
            </w:r>
            <w:r>
              <w:rPr>
                <w:b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279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10065" w:type="dxa"/>
            <w:gridSpan w:val="2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216A87">
              <w:rPr>
                <w:b/>
                <w:bCs/>
              </w:rPr>
              <w:t xml:space="preserve">Практические занятия  </w:t>
            </w:r>
          </w:p>
        </w:tc>
        <w:tc>
          <w:tcPr>
            <w:tcW w:w="992" w:type="dxa"/>
            <w:shd w:val="clear" w:color="auto" w:fill="auto"/>
          </w:tcPr>
          <w:p w:rsidR="00A56595" w:rsidRPr="00083E3D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083E3D">
              <w:rPr>
                <w:bCs/>
                <w:color w:val="000000" w:themeColor="text1"/>
              </w:rPr>
              <w:t>1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A56595" w:rsidRPr="00EA435F" w:rsidTr="007F18AF">
        <w:trPr>
          <w:gridAfter w:val="1"/>
          <w:wAfter w:w="709" w:type="dxa"/>
          <w:trHeight w:val="282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10065" w:type="dxa"/>
            <w:gridSpan w:val="2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FC4D3C">
              <w:rPr>
                <w:bCs/>
              </w:rPr>
              <w:t>Культура Росс</w:t>
            </w:r>
            <w:r>
              <w:rPr>
                <w:bCs/>
              </w:rPr>
              <w:t>ии XVII века</w:t>
            </w:r>
          </w:p>
        </w:tc>
        <w:tc>
          <w:tcPr>
            <w:tcW w:w="992" w:type="dxa"/>
            <w:shd w:val="clear" w:color="auto" w:fill="auto"/>
          </w:tcPr>
          <w:p w:rsidR="00A56595" w:rsidRPr="00B7694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259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10065" w:type="dxa"/>
            <w:gridSpan w:val="2"/>
          </w:tcPr>
          <w:p w:rsidR="00A56595" w:rsidRPr="00EE34A2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216A87">
              <w:rPr>
                <w:b/>
                <w:bCs/>
              </w:rPr>
              <w:t>Контрольные работы</w:t>
            </w:r>
            <w:r>
              <w:rPr>
                <w:b/>
                <w:bCs/>
              </w:rPr>
              <w:t xml:space="preserve">. </w:t>
            </w:r>
            <w:r w:rsidRPr="00446428">
              <w:rPr>
                <w:bCs/>
              </w:rPr>
              <w:t>Россия в ХVI—ХVII вв</w:t>
            </w:r>
            <w:r w:rsidRPr="00EE34A2">
              <w:rPr>
                <w:b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A56595" w:rsidRPr="00B7694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70"/>
        </w:trPr>
        <w:tc>
          <w:tcPr>
            <w:tcW w:w="2439" w:type="dxa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/>
                <w:bCs/>
              </w:rPr>
              <w:t>Раздел 6.</w:t>
            </w:r>
          </w:p>
        </w:tc>
        <w:tc>
          <w:tcPr>
            <w:tcW w:w="10065" w:type="dxa"/>
            <w:gridSpan w:val="2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/>
                <w:bCs/>
              </w:rPr>
              <w:t xml:space="preserve">Страны Запада и Востока в ХVI—ХVIII веках </w:t>
            </w:r>
          </w:p>
        </w:tc>
        <w:tc>
          <w:tcPr>
            <w:tcW w:w="992" w:type="dxa"/>
            <w:shd w:val="clear" w:color="auto" w:fill="auto"/>
          </w:tcPr>
          <w:p w:rsidR="00A56595" w:rsidRPr="00E62E74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62E74">
              <w:rPr>
                <w:b/>
                <w:bCs/>
              </w:rPr>
              <w:t>6</w:t>
            </w:r>
          </w:p>
        </w:tc>
        <w:tc>
          <w:tcPr>
            <w:tcW w:w="1843" w:type="dxa"/>
            <w:shd w:val="clear" w:color="auto" w:fill="FFFFFF" w:themeFill="background1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135"/>
        </w:trPr>
        <w:tc>
          <w:tcPr>
            <w:tcW w:w="2439" w:type="dxa"/>
            <w:vMerge w:val="restart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  <w:r w:rsidRPr="00FC4D3C">
              <w:rPr>
                <w:b/>
                <w:bCs/>
              </w:rPr>
              <w:t xml:space="preserve">Тема 6.1. </w:t>
            </w:r>
          </w:p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  <w:r w:rsidRPr="00B41A92">
              <w:rPr>
                <w:bCs/>
              </w:rPr>
              <w:t>Экономическое развитие и перемены в западноевропейском обществе. Великие географические открытия</w:t>
            </w:r>
          </w:p>
        </w:tc>
        <w:tc>
          <w:tcPr>
            <w:tcW w:w="10065" w:type="dxa"/>
            <w:gridSpan w:val="2"/>
          </w:tcPr>
          <w:p w:rsidR="00A56595" w:rsidRPr="00FC4D3C" w:rsidRDefault="00A56595" w:rsidP="00A56595">
            <w:pPr>
              <w:pStyle w:val="a9"/>
              <w:ind w:left="0" w:firstLine="0"/>
              <w:rPr>
                <w:b/>
                <w:bCs/>
              </w:rPr>
            </w:pPr>
            <w:r w:rsidRPr="007E36F1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A56595" w:rsidRPr="00E62E74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62E74">
              <w:rPr>
                <w:bCs/>
              </w:rPr>
              <w:t>1</w:t>
            </w:r>
          </w:p>
        </w:tc>
        <w:tc>
          <w:tcPr>
            <w:tcW w:w="1843" w:type="dxa"/>
            <w:shd w:val="clear" w:color="auto" w:fill="FFFFFF" w:themeFill="background1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A56595" w:rsidRPr="00EA435F" w:rsidTr="008D1426">
        <w:trPr>
          <w:gridAfter w:val="1"/>
          <w:wAfter w:w="709" w:type="dxa"/>
          <w:trHeight w:val="2751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10065" w:type="dxa"/>
            <w:gridSpan w:val="2"/>
          </w:tcPr>
          <w:p w:rsidR="00A56595" w:rsidRPr="0097069B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FC4D3C">
              <w:rPr>
                <w:bCs/>
              </w:rPr>
              <w:t>Новые формы организации производства. Накопление капитала. Зарождение ранних капиталистических отношений. Мануфактура. Открытия в науке, усовершенствование в технике, внедрение технических новинок в производство.  Революции в кораблестроении и военном деле. Совершенствование огнестрельного оружия.  Развитие торговли и товарно-денежных отношений. Революция цен и ее последствия. Великие географические открытия. Образование колониальных империй. Великие географические открытия, их технические, экономические и интеллектуальные</w:t>
            </w:r>
            <w:r>
              <w:rPr>
                <w:bCs/>
              </w:rPr>
              <w:t xml:space="preserve"> </w:t>
            </w:r>
            <w:r w:rsidRPr="00FC4D3C">
              <w:rPr>
                <w:bCs/>
              </w:rPr>
              <w:t>предпосылки. Поиски пути в Индию и открытие Нового Света (Х. Колумб, Васко да Гама, Ф. Магеллан). Разделы сфер влияния и начало формирования колониальной системы. Испанские и португальские колонии в Америке. Политические, экономические и культурные последствия Великих географических открытий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56595" w:rsidRPr="00EA435F" w:rsidTr="008D1426">
        <w:trPr>
          <w:gridAfter w:val="1"/>
          <w:wAfter w:w="709" w:type="dxa"/>
          <w:trHeight w:val="134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10065" w:type="dxa"/>
            <w:gridSpan w:val="2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E35DFC">
              <w:rPr>
                <w:b/>
                <w:bCs/>
              </w:rPr>
              <w:t xml:space="preserve">Практические занятия  </w:t>
            </w:r>
          </w:p>
        </w:tc>
        <w:tc>
          <w:tcPr>
            <w:tcW w:w="992" w:type="dxa"/>
            <w:shd w:val="clear" w:color="auto" w:fill="auto"/>
          </w:tcPr>
          <w:p w:rsidR="00A56595" w:rsidRPr="00B7694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>
              <w:rPr>
                <w:bCs/>
              </w:rPr>
              <w:t xml:space="preserve">      </w:t>
            </w:r>
            <w:r w:rsidRPr="00B7694F">
              <w:rPr>
                <w:bCs/>
              </w:rPr>
              <w:t>1</w:t>
            </w:r>
          </w:p>
        </w:tc>
        <w:tc>
          <w:tcPr>
            <w:tcW w:w="1843" w:type="dxa"/>
            <w:vMerge w:val="restart"/>
            <w:shd w:val="clear" w:color="auto" w:fill="F2F2F2" w:themeFill="background1" w:themeFillShade="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A56595" w:rsidRPr="00EA435F" w:rsidTr="008D1426">
        <w:trPr>
          <w:gridAfter w:val="1"/>
          <w:wAfter w:w="709" w:type="dxa"/>
          <w:trHeight w:val="210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10065" w:type="dxa"/>
            <w:gridSpan w:val="2"/>
          </w:tcPr>
          <w:p w:rsidR="00A56595" w:rsidRPr="00182FF7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182FF7">
              <w:rPr>
                <w:bCs/>
              </w:rPr>
              <w:t>Великие географические открытия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843" w:type="dxa"/>
            <w:vMerge/>
            <w:shd w:val="clear" w:color="auto" w:fill="F2F2F2" w:themeFill="background1" w:themeFillShade="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8D1426">
        <w:trPr>
          <w:gridAfter w:val="1"/>
          <w:wAfter w:w="709" w:type="dxa"/>
          <w:trHeight w:val="266"/>
        </w:trPr>
        <w:tc>
          <w:tcPr>
            <w:tcW w:w="2439" w:type="dxa"/>
            <w:vMerge w:val="restart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  <w:r w:rsidRPr="00FC4D3C">
              <w:rPr>
                <w:b/>
                <w:bCs/>
              </w:rPr>
              <w:t xml:space="preserve">Тема 6.2. </w:t>
            </w:r>
          </w:p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  <w:r w:rsidRPr="00B41A92">
              <w:rPr>
                <w:bCs/>
              </w:rPr>
              <w:lastRenderedPageBreak/>
              <w:t>Возрождение и гуманизм в Западной Европе. Реформация и контрреформация. Становление абсолютизма в европейских странах</w:t>
            </w:r>
          </w:p>
        </w:tc>
        <w:tc>
          <w:tcPr>
            <w:tcW w:w="10065" w:type="dxa"/>
            <w:gridSpan w:val="2"/>
          </w:tcPr>
          <w:p w:rsidR="00A56595" w:rsidRPr="00FC4D3C" w:rsidRDefault="00A56595" w:rsidP="00A56595">
            <w:pPr>
              <w:pStyle w:val="a9"/>
              <w:ind w:left="0" w:firstLine="0"/>
              <w:rPr>
                <w:bCs/>
              </w:rPr>
            </w:pPr>
            <w:r w:rsidRPr="007E36F1">
              <w:rPr>
                <w:b/>
                <w:bCs/>
              </w:rPr>
              <w:lastRenderedPageBreak/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A56595" w:rsidRPr="00B7694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B7694F">
              <w:rPr>
                <w:bCs/>
              </w:rPr>
              <w:t>1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A56595" w:rsidRPr="00EA435F" w:rsidTr="008D1426">
        <w:trPr>
          <w:gridAfter w:val="1"/>
          <w:wAfter w:w="709" w:type="dxa"/>
          <w:trHeight w:val="2128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10065" w:type="dxa"/>
            <w:gridSpan w:val="2"/>
          </w:tcPr>
          <w:p w:rsidR="00A56595" w:rsidRPr="0097069B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FC4D3C">
              <w:rPr>
                <w:bCs/>
              </w:rPr>
              <w:t xml:space="preserve">Эпоха Возрождения. Истоки и предпосылки становления культуры Ренессанса в Италии. Гуманизм и новая концепции человеческой личности. Влияние гуманистических идей в литературе, искусстве и архитектуре.  Понятие «протестантизм».  Церковь накануне Реформации. Гуманистическая критика церкви. Мартин Лютер. Реформация в Германии, лютеранство. Религиозные войны. Крестьянская война в Германии. Жан Кальвин и распространение его учения.  Новая конфессиональная карта Европы.  Контрреформация и попытки преобразований в католическом мире. Становление абсолютизма в европейских странах. Абсолютизм как общественно-политическая система. Абсолютизм во Франции. Абсолютизм в Испании. Превращение Англии в великую морскую державу при Елизавете I. Общие черты и особенности абсолютизма в странах Европы. 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:rsidR="00A56595" w:rsidRPr="00985D24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  <w:highlight w:val="lightGray"/>
              </w:rPr>
            </w:pPr>
          </w:p>
        </w:tc>
      </w:tr>
      <w:tr w:rsidR="00A56595" w:rsidRPr="00EA435F" w:rsidTr="008D1426">
        <w:trPr>
          <w:gridAfter w:val="1"/>
          <w:wAfter w:w="709" w:type="dxa"/>
          <w:trHeight w:val="330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10065" w:type="dxa"/>
            <w:gridSpan w:val="2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E35DFC">
              <w:rPr>
                <w:b/>
                <w:bCs/>
              </w:rPr>
              <w:t xml:space="preserve">Практические занятия  </w:t>
            </w:r>
          </w:p>
        </w:tc>
        <w:tc>
          <w:tcPr>
            <w:tcW w:w="992" w:type="dxa"/>
            <w:shd w:val="clear" w:color="auto" w:fill="auto"/>
          </w:tcPr>
          <w:p w:rsidR="00A56595" w:rsidRPr="00B7694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>
              <w:rPr>
                <w:bCs/>
              </w:rPr>
              <w:t xml:space="preserve">       </w:t>
            </w:r>
            <w:r w:rsidRPr="00B7694F">
              <w:rPr>
                <w:bCs/>
              </w:rPr>
              <w:t>1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A56595" w:rsidRPr="00EA435F" w:rsidTr="008D1426">
        <w:trPr>
          <w:gridAfter w:val="1"/>
          <w:wAfter w:w="709" w:type="dxa"/>
          <w:trHeight w:val="303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10065" w:type="dxa"/>
            <w:gridSpan w:val="2"/>
          </w:tcPr>
          <w:p w:rsidR="00A56595" w:rsidRPr="00182FF7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182FF7">
              <w:rPr>
                <w:bCs/>
              </w:rPr>
              <w:t>Становление абсолютизма в европейских странах</w:t>
            </w:r>
          </w:p>
        </w:tc>
        <w:tc>
          <w:tcPr>
            <w:tcW w:w="992" w:type="dxa"/>
            <w:shd w:val="clear" w:color="auto" w:fill="auto"/>
          </w:tcPr>
          <w:p w:rsidR="00A56595" w:rsidRPr="00B7694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8D1426">
        <w:trPr>
          <w:gridAfter w:val="1"/>
          <w:wAfter w:w="709" w:type="dxa"/>
          <w:trHeight w:val="277"/>
        </w:trPr>
        <w:tc>
          <w:tcPr>
            <w:tcW w:w="2439" w:type="dxa"/>
            <w:vMerge w:val="restart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  <w:r w:rsidRPr="00FC4D3C">
              <w:rPr>
                <w:b/>
                <w:bCs/>
              </w:rPr>
              <w:t>Тема 6.3</w:t>
            </w:r>
          </w:p>
          <w:p w:rsidR="00A56595" w:rsidRPr="00BB6E0D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  <w:r w:rsidRPr="00BB6E0D">
              <w:rPr>
                <w:bCs/>
              </w:rPr>
              <w:t>Страны Востока в XVI-XVIII веках и колониальная экспансия европейцев</w:t>
            </w:r>
          </w:p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  <w:r w:rsidRPr="00BB6E0D">
              <w:rPr>
                <w:bCs/>
              </w:rPr>
              <w:t>Международные отношения в XVII-XVIII веках. Развитие европейской культуры и науки в XVII-XVIII веках. Эпоха Просвещения</w:t>
            </w:r>
          </w:p>
        </w:tc>
        <w:tc>
          <w:tcPr>
            <w:tcW w:w="10065" w:type="dxa"/>
            <w:gridSpan w:val="2"/>
          </w:tcPr>
          <w:p w:rsidR="00A56595" w:rsidRPr="00FC4D3C" w:rsidRDefault="00A56595" w:rsidP="00A56595">
            <w:pPr>
              <w:pStyle w:val="a9"/>
              <w:ind w:left="0" w:firstLine="0"/>
              <w:rPr>
                <w:bCs/>
              </w:rPr>
            </w:pPr>
            <w:r w:rsidRPr="007E36F1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A56595" w:rsidRPr="00B7694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>
              <w:rPr>
                <w:bCs/>
              </w:rPr>
              <w:t xml:space="preserve">        </w:t>
            </w:r>
            <w:r w:rsidRPr="00B7694F">
              <w:rPr>
                <w:bCs/>
              </w:rPr>
              <w:t>1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A56595" w:rsidRPr="00EA435F" w:rsidTr="007F18AF">
        <w:trPr>
          <w:gridAfter w:val="1"/>
          <w:wAfter w:w="709" w:type="dxa"/>
          <w:trHeight w:val="1890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10065" w:type="dxa"/>
            <w:gridSpan w:val="2"/>
          </w:tcPr>
          <w:p w:rsidR="00A56595" w:rsidRPr="007E36F1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Cs/>
              </w:rPr>
              <w:t>Страны Востока и колониальная экспансия европейцев.  Колониальное соперничество. Складывание колониальной системы. Колонизаторы и местное население. Значение колоний для развития стран Западной Европы. Рабовладение.  Европейские колонизаторы в Индии. Захват Индии Англией и его последствия. Международные отношения в XVII—XVIII веках. Религиозные, экономические и колониальные противоречия. Причины, ход, особенности, последствия Тридцатилетней войны. Вестфальский мир и его значение. Династические войны XVIII века. Семилетняя война — прообраз мировой войны. Новые художественные стили: классицизм, барокко, рококо.  Крупнейшие писатели, художники, композиторы.  Просвещение: эпоха и идеология.  Развитие науки, важнейшие достижения. Идеология Просвещения и значение ее распространения. Учение о естественном праве и общественном договоре. Вольтер, Ш. Монтескье, Ж.Ж. Руссо.</w:t>
            </w:r>
          </w:p>
        </w:tc>
        <w:tc>
          <w:tcPr>
            <w:tcW w:w="992" w:type="dxa"/>
            <w:shd w:val="clear" w:color="auto" w:fill="FFFFFF" w:themeFill="background1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85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10065" w:type="dxa"/>
            <w:gridSpan w:val="2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E35DFC">
              <w:rPr>
                <w:b/>
                <w:bCs/>
              </w:rPr>
              <w:t xml:space="preserve">Практические занятия  </w:t>
            </w:r>
          </w:p>
        </w:tc>
        <w:tc>
          <w:tcPr>
            <w:tcW w:w="992" w:type="dxa"/>
            <w:shd w:val="clear" w:color="auto" w:fill="auto"/>
          </w:tcPr>
          <w:p w:rsidR="00A56595" w:rsidRPr="00B7694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>
              <w:rPr>
                <w:bCs/>
                <w:i/>
              </w:rPr>
              <w:t xml:space="preserve">      </w:t>
            </w:r>
            <w:r w:rsidRPr="00B7694F">
              <w:rPr>
                <w:bCs/>
              </w:rPr>
              <w:t xml:space="preserve"> 1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A56595" w:rsidRPr="00EA435F" w:rsidTr="007F18AF">
        <w:trPr>
          <w:gridAfter w:val="1"/>
          <w:wAfter w:w="709" w:type="dxa"/>
          <w:trHeight w:val="70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10065" w:type="dxa"/>
            <w:gridSpan w:val="2"/>
          </w:tcPr>
          <w:p w:rsidR="00A56595" w:rsidRPr="00E35DF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182FF7">
              <w:rPr>
                <w:bCs/>
              </w:rPr>
              <w:t>Международн</w:t>
            </w:r>
            <w:r>
              <w:rPr>
                <w:bCs/>
              </w:rPr>
              <w:t>ые отношения в XVII-XVIII веках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197"/>
        </w:trPr>
        <w:tc>
          <w:tcPr>
            <w:tcW w:w="2439" w:type="dxa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/>
                <w:bCs/>
              </w:rPr>
              <w:t>Раздел 7.</w:t>
            </w:r>
          </w:p>
        </w:tc>
        <w:tc>
          <w:tcPr>
            <w:tcW w:w="10065" w:type="dxa"/>
            <w:gridSpan w:val="2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/>
                <w:bCs/>
              </w:rPr>
              <w:t>Россия в конце ХVII—ХVIII веков: от царства к империи</w:t>
            </w:r>
          </w:p>
        </w:tc>
        <w:tc>
          <w:tcPr>
            <w:tcW w:w="992" w:type="dxa"/>
            <w:shd w:val="clear" w:color="auto" w:fill="auto"/>
          </w:tcPr>
          <w:p w:rsidR="00A56595" w:rsidRPr="00E62E74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62E74">
              <w:rPr>
                <w:b/>
                <w:bCs/>
              </w:rPr>
              <w:t>8</w:t>
            </w:r>
          </w:p>
        </w:tc>
        <w:tc>
          <w:tcPr>
            <w:tcW w:w="1843" w:type="dxa"/>
            <w:shd w:val="clear" w:color="auto" w:fill="auto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300"/>
        </w:trPr>
        <w:tc>
          <w:tcPr>
            <w:tcW w:w="2439" w:type="dxa"/>
            <w:vMerge w:val="restart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  <w:r w:rsidRPr="00FC4D3C">
              <w:rPr>
                <w:b/>
                <w:bCs/>
              </w:rPr>
              <w:t xml:space="preserve">Тема 7.1. </w:t>
            </w:r>
          </w:p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  <w:r w:rsidRPr="00BB6E0D">
              <w:rPr>
                <w:bCs/>
              </w:rPr>
              <w:lastRenderedPageBreak/>
              <w:t>Россия в XVIII веке Россия в эпоху петровских преобразований.</w:t>
            </w:r>
            <w:r w:rsidRPr="00FC4D3C">
              <w:rPr>
                <w:b/>
                <w:bCs/>
              </w:rPr>
              <w:t xml:space="preserve"> </w:t>
            </w:r>
          </w:p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</w:p>
        </w:tc>
        <w:tc>
          <w:tcPr>
            <w:tcW w:w="10065" w:type="dxa"/>
            <w:gridSpan w:val="2"/>
          </w:tcPr>
          <w:p w:rsidR="00A56595" w:rsidRPr="00EE34A2" w:rsidRDefault="00A56595" w:rsidP="00A56595">
            <w:pPr>
              <w:pStyle w:val="a9"/>
              <w:ind w:left="0"/>
              <w:rPr>
                <w:b/>
                <w:bCs/>
              </w:rPr>
            </w:pPr>
            <w:r w:rsidRPr="007E36F1">
              <w:rPr>
                <w:b/>
                <w:bCs/>
              </w:rPr>
              <w:lastRenderedPageBreak/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2424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10065" w:type="dxa"/>
            <w:gridSpan w:val="2"/>
          </w:tcPr>
          <w:p w:rsidR="00A56595" w:rsidRPr="007E36F1" w:rsidRDefault="00A56595" w:rsidP="00A56595">
            <w:pPr>
              <w:pStyle w:val="a9"/>
              <w:ind w:left="0" w:firstLine="0"/>
              <w:rPr>
                <w:b/>
                <w:bCs/>
              </w:rPr>
            </w:pPr>
            <w:r w:rsidRPr="00FC4D3C">
              <w:rPr>
                <w:bCs/>
              </w:rPr>
              <w:t>Россия в эпоху петровских преобразований. Дискуссии о Петре I, значении и цене его преобразований.  Начало царствования Петра I.  Стрелецкое восстание.  Правление царевны Софьи. Начало самостоятельного правления Петра I. Азовские походы. Великое посольство. Первые преобразования. Северная война: причины, основные события, итог</w:t>
            </w:r>
            <w:r>
              <w:rPr>
                <w:bCs/>
              </w:rPr>
              <w:t>и.  Значение Полтавской битвы</w:t>
            </w:r>
            <w:r w:rsidRPr="00FC4D3C">
              <w:rPr>
                <w:bCs/>
              </w:rPr>
              <w:t>. Провозглашение России империей. Государственные реформы Петра I. Реорганизация армии. Реформы государственного управления (учреждение Сената, коллегий, губернская реформа и др.).  Указ о единонаследии. Табель о рангах.  Утверждение абсолютизма.  Церковная реформа.  Итоги и цена преобразований Петра Великого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315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10065" w:type="dxa"/>
            <w:gridSpan w:val="2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E35DFC">
              <w:rPr>
                <w:b/>
                <w:bCs/>
              </w:rPr>
              <w:t xml:space="preserve"> Практические занятия  </w:t>
            </w:r>
          </w:p>
        </w:tc>
        <w:tc>
          <w:tcPr>
            <w:tcW w:w="992" w:type="dxa"/>
            <w:shd w:val="clear" w:color="auto" w:fill="auto"/>
          </w:tcPr>
          <w:p w:rsidR="00A56595" w:rsidRPr="00B7694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B7694F">
              <w:rPr>
                <w:bCs/>
              </w:rPr>
              <w:t>2</w:t>
            </w: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A56595" w:rsidRPr="00EA435F" w:rsidTr="007F18AF">
        <w:trPr>
          <w:gridAfter w:val="1"/>
          <w:wAfter w:w="709" w:type="dxa"/>
          <w:trHeight w:val="273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10065" w:type="dxa"/>
            <w:gridSpan w:val="2"/>
          </w:tcPr>
          <w:p w:rsidR="00A56595" w:rsidRPr="005E63F8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5E63F8">
              <w:rPr>
                <w:bCs/>
              </w:rPr>
              <w:t>Итоги и цена</w:t>
            </w:r>
            <w:r>
              <w:rPr>
                <w:bCs/>
              </w:rPr>
              <w:t xml:space="preserve"> преобразований Петра Великого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</w:rPr>
            </w:pP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277"/>
        </w:trPr>
        <w:tc>
          <w:tcPr>
            <w:tcW w:w="2439" w:type="dxa"/>
            <w:vMerge w:val="restart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  <w:r w:rsidRPr="00FC4D3C">
              <w:rPr>
                <w:b/>
                <w:bCs/>
              </w:rPr>
              <w:t>Тема</w:t>
            </w:r>
            <w:r>
              <w:rPr>
                <w:b/>
                <w:bCs/>
              </w:rPr>
              <w:t xml:space="preserve"> </w:t>
            </w:r>
            <w:r w:rsidRPr="00FC4D3C">
              <w:rPr>
                <w:b/>
                <w:bCs/>
              </w:rPr>
              <w:t xml:space="preserve">7.2. </w:t>
            </w:r>
          </w:p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  <w:r w:rsidRPr="00BB6E0D">
              <w:rPr>
                <w:bCs/>
              </w:rPr>
              <w:t>Экономическое и социальное развитие в XVIII веке. Внутренняя и внешняя политика</w:t>
            </w:r>
          </w:p>
        </w:tc>
        <w:tc>
          <w:tcPr>
            <w:tcW w:w="10065" w:type="dxa"/>
            <w:gridSpan w:val="2"/>
          </w:tcPr>
          <w:p w:rsidR="00A56595" w:rsidRPr="00FC4D3C" w:rsidRDefault="00A56595" w:rsidP="00A56595">
            <w:pPr>
              <w:pStyle w:val="a9"/>
              <w:ind w:left="0" w:firstLine="0"/>
              <w:rPr>
                <w:bCs/>
              </w:rPr>
            </w:pPr>
            <w:r w:rsidRPr="007E36F1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</w:rPr>
            </w:pPr>
          </w:p>
        </w:tc>
        <w:tc>
          <w:tcPr>
            <w:tcW w:w="1843" w:type="dxa"/>
            <w:vMerge w:val="restart"/>
            <w:shd w:val="clear" w:color="auto" w:fill="F2F2F2" w:themeFill="background1" w:themeFillShade="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4266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10065" w:type="dxa"/>
            <w:gridSpan w:val="2"/>
          </w:tcPr>
          <w:p w:rsidR="00A56595" w:rsidRPr="0097069B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FC4D3C">
              <w:rPr>
                <w:bCs/>
              </w:rPr>
              <w:t xml:space="preserve">Экономическое и </w:t>
            </w:r>
            <w:r>
              <w:rPr>
                <w:bCs/>
              </w:rPr>
              <w:t>социальное развитие в XVIII в</w:t>
            </w:r>
            <w:r w:rsidRPr="00FC4D3C">
              <w:rPr>
                <w:bCs/>
              </w:rPr>
              <w:t>. Развитие экономики. Политика протекционизма и меркантилизма. Подушн</w:t>
            </w:r>
            <w:r>
              <w:rPr>
                <w:bCs/>
              </w:rPr>
              <w:t xml:space="preserve">ая подать. </w:t>
            </w:r>
            <w:r w:rsidRPr="00FC4D3C">
              <w:rPr>
                <w:bCs/>
              </w:rPr>
              <w:t xml:space="preserve">Введение паспортной </w:t>
            </w:r>
            <w:r>
              <w:rPr>
                <w:bCs/>
              </w:rPr>
              <w:t xml:space="preserve">системы. </w:t>
            </w:r>
            <w:r w:rsidRPr="00FC4D3C">
              <w:rPr>
                <w:bCs/>
              </w:rPr>
              <w:t>Социальные движения. Восстания в Астрахани, на Дону. Народные движения. Развитие промышленност</w:t>
            </w:r>
            <w:r>
              <w:rPr>
                <w:bCs/>
              </w:rPr>
              <w:t xml:space="preserve">и и торговли во второй четверти—к. ХVIII в. Рост помещичьего землевладения. </w:t>
            </w:r>
            <w:r w:rsidRPr="00FC4D3C">
              <w:rPr>
                <w:bCs/>
              </w:rPr>
              <w:t>Основные сословия российского общества, их положение. Усиление крепостничества. Восстание под предводительством Е.И. Пугачева и его значение.</w:t>
            </w:r>
            <w:r>
              <w:rPr>
                <w:bCs/>
              </w:rPr>
              <w:t xml:space="preserve"> </w:t>
            </w:r>
            <w:r w:rsidRPr="00FC4D3C">
              <w:rPr>
                <w:bCs/>
              </w:rPr>
              <w:t>Внутренняя и внешняя политика России в середине — второй половине XV</w:t>
            </w:r>
            <w:r>
              <w:rPr>
                <w:bCs/>
              </w:rPr>
              <w:t xml:space="preserve">III века. Дворцовые перевороты: </w:t>
            </w:r>
            <w:r w:rsidRPr="00FC4D3C">
              <w:rPr>
                <w:bCs/>
              </w:rPr>
              <w:t>причины, сущность, последствия. Внутренняя и внешняя политика преемников Петра I. Расширение привилегий дворянства. Русско-турецкая война 1735—1739 годов</w:t>
            </w:r>
            <w:r>
              <w:rPr>
                <w:bCs/>
              </w:rPr>
              <w:t xml:space="preserve">. </w:t>
            </w:r>
            <w:r w:rsidRPr="00FC4D3C">
              <w:rPr>
                <w:bCs/>
              </w:rPr>
              <w:t>Участие России в Семилетней войне.  Короткое правление Петра III. Правление Екатерины II.</w:t>
            </w:r>
            <w:r>
              <w:rPr>
                <w:bCs/>
              </w:rPr>
              <w:t xml:space="preserve"> </w:t>
            </w:r>
            <w:r w:rsidRPr="00FC4D3C">
              <w:rPr>
                <w:bCs/>
              </w:rPr>
              <w:t xml:space="preserve">Политика «просвещенного абсолютизма»: основные направления, мероприятия, значение. Уложенная комиссия.  Губернская реформа.  Жалованные грамоты дворянству и городам.  Внутренняя политика Павла I, его свержение. Внешняя политика Екатерины II. Русско-турецкие войны и их итоги.  Великие русские полководцы и флотоводцы (П.А. Румянцев, А.В. Суворов, Ф.Ф. </w:t>
            </w:r>
            <w:r>
              <w:rPr>
                <w:bCs/>
              </w:rPr>
              <w:t xml:space="preserve">Ушаков). </w:t>
            </w:r>
            <w:r w:rsidRPr="00FC4D3C">
              <w:rPr>
                <w:bCs/>
              </w:rPr>
              <w:t>Присоединение и освоение Крыма и Новороссии; Г.А. Потемкин. Участие России в разделах Речи Посполитой</w:t>
            </w:r>
            <w:r>
              <w:rPr>
                <w:bCs/>
              </w:rPr>
              <w:t xml:space="preserve">. </w:t>
            </w:r>
            <w:r w:rsidRPr="00FC4D3C">
              <w:rPr>
                <w:bCs/>
              </w:rPr>
              <w:t>Внешняя политика Павла I.</w:t>
            </w:r>
            <w:r>
              <w:rPr>
                <w:bCs/>
              </w:rPr>
              <w:t xml:space="preserve"> </w:t>
            </w:r>
            <w:r w:rsidRPr="00FC4D3C">
              <w:rPr>
                <w:bCs/>
              </w:rPr>
              <w:t>Итальянский и Швейцарский походы А.В. Суворов</w:t>
            </w:r>
            <w:r>
              <w:rPr>
                <w:bCs/>
              </w:rPr>
              <w:t>а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</w:rPr>
            </w:pPr>
          </w:p>
        </w:tc>
        <w:tc>
          <w:tcPr>
            <w:tcW w:w="1843" w:type="dxa"/>
            <w:vMerge/>
            <w:shd w:val="clear" w:color="auto" w:fill="F2F2F2" w:themeFill="background1" w:themeFillShade="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330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10065" w:type="dxa"/>
            <w:gridSpan w:val="2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E35DFC">
              <w:rPr>
                <w:b/>
                <w:bCs/>
              </w:rPr>
              <w:t xml:space="preserve">Практические занятия  </w:t>
            </w:r>
          </w:p>
        </w:tc>
        <w:tc>
          <w:tcPr>
            <w:tcW w:w="992" w:type="dxa"/>
            <w:shd w:val="clear" w:color="auto" w:fill="auto"/>
          </w:tcPr>
          <w:p w:rsidR="00A56595" w:rsidRPr="00B7694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B7694F">
              <w:rPr>
                <w:bCs/>
              </w:rPr>
              <w:t>2</w:t>
            </w: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A56595" w:rsidRPr="00EA435F" w:rsidTr="007F18AF">
        <w:trPr>
          <w:gridAfter w:val="1"/>
          <w:wAfter w:w="709" w:type="dxa"/>
          <w:trHeight w:val="165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10065" w:type="dxa"/>
            <w:gridSpan w:val="2"/>
          </w:tcPr>
          <w:p w:rsidR="00A56595" w:rsidRPr="00BE5019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BE5019">
              <w:rPr>
                <w:bCs/>
              </w:rPr>
              <w:t>Внутренняя и внешняя политика</w:t>
            </w:r>
            <w:r>
              <w:rPr>
                <w:bCs/>
              </w:rPr>
              <w:t xml:space="preserve"> России в 18 в</w:t>
            </w:r>
          </w:p>
        </w:tc>
        <w:tc>
          <w:tcPr>
            <w:tcW w:w="992" w:type="dxa"/>
            <w:shd w:val="clear" w:color="auto" w:fill="auto"/>
          </w:tcPr>
          <w:p w:rsidR="00A56595" w:rsidRPr="00B7694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276"/>
        </w:trPr>
        <w:tc>
          <w:tcPr>
            <w:tcW w:w="2439" w:type="dxa"/>
            <w:vMerge w:val="restart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/>
                <w:bCs/>
              </w:rPr>
              <w:t xml:space="preserve">Тема 7.3. </w:t>
            </w:r>
          </w:p>
          <w:p w:rsidR="00A56595" w:rsidRPr="006A68BB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BB6E0D">
              <w:rPr>
                <w:bCs/>
              </w:rPr>
              <w:lastRenderedPageBreak/>
              <w:t>Россия в середин</w:t>
            </w:r>
            <w:r>
              <w:rPr>
                <w:bCs/>
              </w:rPr>
              <w:t xml:space="preserve">е – второй половине XVIII веке. </w:t>
            </w:r>
            <w:r w:rsidRPr="00BB6E0D">
              <w:rPr>
                <w:bCs/>
              </w:rPr>
              <w:t>Русская культура XVIII века.</w:t>
            </w:r>
          </w:p>
        </w:tc>
        <w:tc>
          <w:tcPr>
            <w:tcW w:w="10065" w:type="dxa"/>
            <w:gridSpan w:val="2"/>
          </w:tcPr>
          <w:p w:rsidR="00A56595" w:rsidRPr="00FC4D3C" w:rsidRDefault="00A56595" w:rsidP="00A56595">
            <w:pPr>
              <w:pStyle w:val="a9"/>
              <w:ind w:left="0" w:firstLine="0"/>
              <w:rPr>
                <w:bCs/>
              </w:rPr>
            </w:pPr>
            <w:r w:rsidRPr="007E36F1">
              <w:rPr>
                <w:b/>
                <w:bCs/>
              </w:rPr>
              <w:lastRenderedPageBreak/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A56595" w:rsidRPr="00B7694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B7694F">
              <w:rPr>
                <w:bCs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A56595" w:rsidRPr="00EA435F" w:rsidTr="008D1426">
        <w:trPr>
          <w:gridAfter w:val="1"/>
          <w:wAfter w:w="709" w:type="dxa"/>
          <w:trHeight w:val="2565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</w:p>
        </w:tc>
        <w:tc>
          <w:tcPr>
            <w:tcW w:w="10065" w:type="dxa"/>
            <w:gridSpan w:val="2"/>
          </w:tcPr>
          <w:p w:rsidR="00A56595" w:rsidRPr="007E36F1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Cs/>
              </w:rPr>
              <w:t>Нововведения в культуре петровских времен. Просвещение и научные знания (Ф. Прокопович. И.Т. Посошков). Литература и искусство. Архитектура и изобразительное искусство (Д. Трезини, В.В. Растрелли, И.Н. Никитин). Культура и быт России во второй половине XVIII века. Становление отечественной науки; М.В. Ломоносов. Исследовательские экспедиции. Историческая наука (В.Н. Татищев). Русские изобретатели (И.И. Ползунов, И.П. Кулибин). Общественная мысль (Н.И. Новиков, А.Н. Радищев). Литература: основные направления, жанры, писатели (А.П. Сумароков, Н.М. Карамзин, Г.Р. Державин, Д.И. Фонвизин). Развитие архитектуры, живописи, скульптуры, музыки (стили, художники и их произведения). Театр (Ф.Г. Волков).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56595" w:rsidRPr="00EA435F" w:rsidTr="008D1426">
        <w:trPr>
          <w:gridAfter w:val="1"/>
          <w:wAfter w:w="709" w:type="dxa"/>
          <w:trHeight w:val="241"/>
        </w:trPr>
        <w:tc>
          <w:tcPr>
            <w:tcW w:w="2439" w:type="dxa"/>
            <w:vMerge w:val="restart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0065" w:type="dxa"/>
            <w:gridSpan w:val="2"/>
          </w:tcPr>
          <w:p w:rsidR="00A56595" w:rsidRPr="00FC4D3C" w:rsidRDefault="00A56595" w:rsidP="00A56595">
            <w:pPr>
              <w:pStyle w:val="a9"/>
              <w:ind w:left="0" w:firstLine="0"/>
              <w:rPr>
                <w:bCs/>
              </w:rPr>
            </w:pPr>
            <w:r w:rsidRPr="007E36F1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A56595" w:rsidRPr="00B7694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B7694F">
              <w:rPr>
                <w:bCs/>
              </w:rPr>
              <w:t>1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8D1426">
        <w:trPr>
          <w:gridAfter w:val="1"/>
          <w:wAfter w:w="709" w:type="dxa"/>
          <w:trHeight w:val="1678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10065" w:type="dxa"/>
            <w:gridSpan w:val="2"/>
          </w:tcPr>
          <w:p w:rsidR="00A56595" w:rsidRPr="0097069B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FC4D3C">
              <w:rPr>
                <w:bCs/>
              </w:rPr>
              <w:t>Систематизация материала о дворцовых переворотах (причинах, событиях, участниках, последствиях). Сопоставление политики «просвещенного абсолютизма» в России и других европейских странах. Характеристика личности и царствования Екатерины II. Объяснение, чем вызваны противоречивые оценки личности и царствования; высказывание и аргументация своего мнения. Раскрытие с использованием исторической карты, внешнеполитических задач, стоящих перед Россией во второй половине XVIII века; характеристика результатов внешней политики.</w:t>
            </w:r>
          </w:p>
        </w:tc>
        <w:tc>
          <w:tcPr>
            <w:tcW w:w="992" w:type="dxa"/>
            <w:shd w:val="clear" w:color="auto" w:fill="auto"/>
          </w:tcPr>
          <w:p w:rsidR="00A56595" w:rsidRPr="00B7694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176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10065" w:type="dxa"/>
            <w:gridSpan w:val="2"/>
          </w:tcPr>
          <w:p w:rsidR="00A56595" w:rsidRPr="0097069B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97069B">
              <w:rPr>
                <w:b/>
                <w:bCs/>
              </w:rPr>
              <w:t>Контрольные работы</w:t>
            </w:r>
            <w:r>
              <w:rPr>
                <w:b/>
                <w:bCs/>
              </w:rPr>
              <w:t xml:space="preserve">. </w:t>
            </w:r>
            <w:r w:rsidRPr="00EE34A2">
              <w:rPr>
                <w:bCs/>
              </w:rPr>
              <w:t>Россия в конце ХVII—ХVIII веков</w:t>
            </w:r>
          </w:p>
        </w:tc>
        <w:tc>
          <w:tcPr>
            <w:tcW w:w="992" w:type="dxa"/>
            <w:shd w:val="clear" w:color="auto" w:fill="auto"/>
          </w:tcPr>
          <w:p w:rsidR="00A56595" w:rsidRPr="00B7694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>
              <w:rPr>
                <w:bCs/>
              </w:rPr>
              <w:t xml:space="preserve">      </w:t>
            </w:r>
            <w:r w:rsidRPr="00B7694F">
              <w:rPr>
                <w:bCs/>
              </w:rPr>
              <w:t>1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169"/>
        </w:trPr>
        <w:tc>
          <w:tcPr>
            <w:tcW w:w="2439" w:type="dxa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Консультация</w:t>
            </w:r>
          </w:p>
        </w:tc>
        <w:tc>
          <w:tcPr>
            <w:tcW w:w="10065" w:type="dxa"/>
            <w:gridSpan w:val="2"/>
          </w:tcPr>
          <w:p w:rsidR="00A56595" w:rsidRPr="002A3548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>
              <w:rPr>
                <w:bCs/>
              </w:rPr>
              <w:t>Обзор проблемных вопросов по теме «От Древней Руси к России»</w:t>
            </w:r>
          </w:p>
        </w:tc>
        <w:tc>
          <w:tcPr>
            <w:tcW w:w="992" w:type="dxa"/>
            <w:shd w:val="clear" w:color="auto" w:fill="auto"/>
          </w:tcPr>
          <w:p w:rsidR="00A56595" w:rsidRPr="00EE34A2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E34A2">
              <w:rPr>
                <w:b/>
                <w:bCs/>
              </w:rPr>
              <w:t>2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169"/>
        </w:trPr>
        <w:tc>
          <w:tcPr>
            <w:tcW w:w="2439" w:type="dxa"/>
          </w:tcPr>
          <w:p w:rsidR="00A56595" w:rsidRPr="002A3548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Итого за 1 семестр</w:t>
            </w:r>
          </w:p>
        </w:tc>
        <w:tc>
          <w:tcPr>
            <w:tcW w:w="10065" w:type="dxa"/>
            <w:gridSpan w:val="2"/>
          </w:tcPr>
          <w:p w:rsidR="00A56595" w:rsidRPr="002A3548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A56595" w:rsidRPr="00F01F46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  <w:color w:val="FF0000"/>
              </w:rPr>
            </w:pPr>
            <w:r>
              <w:rPr>
                <w:b/>
                <w:bCs/>
                <w:i/>
              </w:rPr>
              <w:t>50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209"/>
        </w:trPr>
        <w:tc>
          <w:tcPr>
            <w:tcW w:w="2439" w:type="dxa"/>
          </w:tcPr>
          <w:p w:rsidR="00A56595" w:rsidRPr="002A3548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10065" w:type="dxa"/>
            <w:gridSpan w:val="2"/>
          </w:tcPr>
          <w:p w:rsidR="00A56595" w:rsidRPr="00D93703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</w:rPr>
            </w:pPr>
            <w:r w:rsidRPr="00D93703">
              <w:rPr>
                <w:b/>
                <w:bCs/>
              </w:rPr>
              <w:t>Теоретические занятия</w:t>
            </w:r>
          </w:p>
        </w:tc>
        <w:tc>
          <w:tcPr>
            <w:tcW w:w="992" w:type="dxa"/>
            <w:shd w:val="clear" w:color="auto" w:fill="auto"/>
          </w:tcPr>
          <w:p w:rsidR="00A56595" w:rsidRPr="00D93703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17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:rsidR="00A56595" w:rsidRPr="00D93703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276"/>
        </w:trPr>
        <w:tc>
          <w:tcPr>
            <w:tcW w:w="2439" w:type="dxa"/>
          </w:tcPr>
          <w:p w:rsidR="00A56595" w:rsidRPr="002A3548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10065" w:type="dxa"/>
            <w:gridSpan w:val="2"/>
          </w:tcPr>
          <w:p w:rsidR="00A56595" w:rsidRPr="002A3548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</w:rPr>
            </w:pPr>
            <w:r w:rsidRPr="002A3548">
              <w:rPr>
                <w:b/>
                <w:bCs/>
              </w:rPr>
              <w:t>Практические занятия</w:t>
            </w:r>
          </w:p>
        </w:tc>
        <w:tc>
          <w:tcPr>
            <w:tcW w:w="992" w:type="dxa"/>
            <w:shd w:val="clear" w:color="auto" w:fill="auto"/>
          </w:tcPr>
          <w:p w:rsidR="00A56595" w:rsidRPr="002A3548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28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125"/>
        </w:trPr>
        <w:tc>
          <w:tcPr>
            <w:tcW w:w="2439" w:type="dxa"/>
          </w:tcPr>
          <w:p w:rsidR="00A56595" w:rsidRPr="002A3548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10065" w:type="dxa"/>
            <w:gridSpan w:val="2"/>
          </w:tcPr>
          <w:p w:rsidR="00A56595" w:rsidRPr="002A3548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</w:rPr>
            </w:pPr>
            <w:r w:rsidRPr="002A3548">
              <w:rPr>
                <w:b/>
                <w:bCs/>
              </w:rPr>
              <w:t>Контрольные занятия</w:t>
            </w:r>
          </w:p>
        </w:tc>
        <w:tc>
          <w:tcPr>
            <w:tcW w:w="992" w:type="dxa"/>
            <w:shd w:val="clear" w:color="auto" w:fill="auto"/>
          </w:tcPr>
          <w:p w:rsidR="00A56595" w:rsidRPr="002A3548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125"/>
        </w:trPr>
        <w:tc>
          <w:tcPr>
            <w:tcW w:w="2439" w:type="dxa"/>
          </w:tcPr>
          <w:p w:rsidR="00A56595" w:rsidRPr="002A3548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10065" w:type="dxa"/>
            <w:gridSpan w:val="2"/>
          </w:tcPr>
          <w:p w:rsidR="00A56595" w:rsidRPr="002A3548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</w:rPr>
            </w:pPr>
            <w:r w:rsidRPr="00EB67EA">
              <w:rPr>
                <w:b/>
              </w:rPr>
              <w:t>Консультация</w:t>
            </w:r>
          </w:p>
        </w:tc>
        <w:tc>
          <w:tcPr>
            <w:tcW w:w="992" w:type="dxa"/>
            <w:shd w:val="clear" w:color="auto" w:fill="auto"/>
          </w:tcPr>
          <w:p w:rsidR="00A56595" w:rsidRPr="002A3548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128"/>
        </w:trPr>
        <w:tc>
          <w:tcPr>
            <w:tcW w:w="2439" w:type="dxa"/>
          </w:tcPr>
          <w:p w:rsidR="00A56595" w:rsidRPr="003B5B88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семестр</w:t>
            </w:r>
          </w:p>
        </w:tc>
        <w:tc>
          <w:tcPr>
            <w:tcW w:w="10065" w:type="dxa"/>
            <w:gridSpan w:val="2"/>
          </w:tcPr>
          <w:p w:rsidR="00A56595" w:rsidRPr="00A71921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A56595" w:rsidRPr="003B5B88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128"/>
        </w:trPr>
        <w:tc>
          <w:tcPr>
            <w:tcW w:w="2439" w:type="dxa"/>
          </w:tcPr>
          <w:p w:rsidR="00A56595" w:rsidRPr="003B5B88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/>
                <w:bCs/>
              </w:rPr>
              <w:t>Раздел 8.</w:t>
            </w:r>
          </w:p>
        </w:tc>
        <w:tc>
          <w:tcPr>
            <w:tcW w:w="10065" w:type="dxa"/>
            <w:gridSpan w:val="2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/>
                <w:bCs/>
              </w:rPr>
              <w:t>Становление индустриальной цивилизации</w:t>
            </w:r>
          </w:p>
        </w:tc>
        <w:tc>
          <w:tcPr>
            <w:tcW w:w="992" w:type="dxa"/>
            <w:shd w:val="clear" w:color="auto" w:fill="auto"/>
          </w:tcPr>
          <w:p w:rsidR="00A56595" w:rsidRPr="00E62E74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62E74">
              <w:rPr>
                <w:b/>
                <w:bCs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155"/>
        </w:trPr>
        <w:tc>
          <w:tcPr>
            <w:tcW w:w="2439" w:type="dxa"/>
            <w:vMerge w:val="restart"/>
          </w:tcPr>
          <w:p w:rsidR="00A56595" w:rsidRDefault="00A56595" w:rsidP="00A56595">
            <w:pPr>
              <w:ind w:firstLine="0"/>
              <w:jc w:val="left"/>
              <w:rPr>
                <w:b/>
                <w:bCs/>
              </w:rPr>
            </w:pPr>
            <w:r w:rsidRPr="00FC4D3C">
              <w:rPr>
                <w:b/>
                <w:bCs/>
              </w:rPr>
              <w:t xml:space="preserve">Тема 8.1. </w:t>
            </w:r>
          </w:p>
          <w:p w:rsidR="00A56595" w:rsidRPr="00B90288" w:rsidRDefault="00A56595" w:rsidP="00A56595">
            <w:pPr>
              <w:ind w:firstLine="0"/>
              <w:jc w:val="left"/>
            </w:pPr>
            <w:r w:rsidRPr="00B90288">
              <w:rPr>
                <w:bCs/>
              </w:rPr>
              <w:t>Становление индустриальной цивилизации в Европе и Америке в XIX века. Промышленный переворот и его последствия.</w:t>
            </w:r>
          </w:p>
        </w:tc>
        <w:tc>
          <w:tcPr>
            <w:tcW w:w="10065" w:type="dxa"/>
            <w:gridSpan w:val="2"/>
          </w:tcPr>
          <w:p w:rsidR="00A56595" w:rsidRPr="00B41A92" w:rsidRDefault="00A56595" w:rsidP="00A56595">
            <w:pPr>
              <w:pStyle w:val="a9"/>
              <w:ind w:left="0" w:firstLine="0"/>
              <w:rPr>
                <w:b/>
                <w:bCs/>
              </w:rPr>
            </w:pPr>
            <w:r w:rsidRPr="007E36F1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A56595" w:rsidRPr="00E62E74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  <w:i/>
              </w:rPr>
            </w:pPr>
            <w:r w:rsidRPr="00E62E74">
              <w:rPr>
                <w:bCs/>
                <w:i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A56595" w:rsidRPr="00EA435F" w:rsidTr="008D1426">
        <w:trPr>
          <w:gridAfter w:val="1"/>
          <w:wAfter w:w="709" w:type="dxa"/>
          <w:trHeight w:val="20"/>
        </w:trPr>
        <w:tc>
          <w:tcPr>
            <w:tcW w:w="2439" w:type="dxa"/>
            <w:vMerge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284" w:type="dxa"/>
          </w:tcPr>
          <w:p w:rsidR="00A56595" w:rsidRPr="00EA435F" w:rsidRDefault="00A56595" w:rsidP="00A56595">
            <w:pPr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rPr>
                <w:bCs/>
              </w:rPr>
            </w:pPr>
          </w:p>
        </w:tc>
        <w:tc>
          <w:tcPr>
            <w:tcW w:w="9781" w:type="dxa"/>
          </w:tcPr>
          <w:p w:rsidR="00A56595" w:rsidRPr="00824810" w:rsidRDefault="00A56595" w:rsidP="00A56595">
            <w:pPr>
              <w:pStyle w:val="a9"/>
              <w:spacing w:after="0"/>
              <w:ind w:left="0" w:firstLine="0"/>
              <w:rPr>
                <w:color w:val="002060"/>
                <w:szCs w:val="28"/>
              </w:rPr>
            </w:pPr>
            <w:r w:rsidRPr="00FC4D3C">
              <w:rPr>
                <w:bCs/>
              </w:rPr>
              <w:t>Промышленный переворот и его последствия, его причины и последствия.  Важнейшие изобретения. Технический переворот в промышленности. От мануфактуры к фабрике. Машинное производство.  Появление новых видов транспорта и средств связи. Социальные последствия промышленной революции. Индустриальное общество. Экономическое развитие Англии и Франции в ХIХ веке. Конец эпохи «свободного капитализма». Концентрация производства и капитала. Монополии и их формы. Финансовый капитал. Роль государства в экономике</w:t>
            </w:r>
          </w:p>
        </w:tc>
        <w:tc>
          <w:tcPr>
            <w:tcW w:w="992" w:type="dxa"/>
            <w:shd w:val="clear" w:color="auto" w:fill="auto"/>
          </w:tcPr>
          <w:p w:rsidR="00A56595" w:rsidRPr="00E62E74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  <w:p w:rsidR="00A56595" w:rsidRPr="00E62E74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8D1426">
        <w:trPr>
          <w:gridAfter w:val="1"/>
          <w:wAfter w:w="709" w:type="dxa"/>
          <w:trHeight w:val="20"/>
        </w:trPr>
        <w:tc>
          <w:tcPr>
            <w:tcW w:w="2439" w:type="dxa"/>
            <w:vMerge w:val="restart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  <w:r w:rsidRPr="00FC4D3C">
              <w:rPr>
                <w:b/>
                <w:bCs/>
              </w:rPr>
              <w:lastRenderedPageBreak/>
              <w:t>Тема 8.2.</w:t>
            </w:r>
          </w:p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  <w:r w:rsidRPr="00FC4D3C">
              <w:rPr>
                <w:b/>
                <w:bCs/>
              </w:rPr>
              <w:t xml:space="preserve"> </w:t>
            </w:r>
            <w:r w:rsidRPr="00BB6E0D">
              <w:rPr>
                <w:bCs/>
              </w:rPr>
              <w:t>Международные отношения. Развитие западноевропейской культуры</w:t>
            </w:r>
            <w:r w:rsidRPr="00EA435F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</w:p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0065" w:type="dxa"/>
            <w:gridSpan w:val="2"/>
          </w:tcPr>
          <w:p w:rsidR="00A56595" w:rsidRPr="00EA435F" w:rsidRDefault="00A56595" w:rsidP="00A56595">
            <w:pPr>
              <w:ind w:firstLine="0"/>
              <w:rPr>
                <w:szCs w:val="28"/>
              </w:rPr>
            </w:pPr>
            <w:r w:rsidRPr="007E36F1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A56595" w:rsidRPr="00E62E74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62E74">
              <w:rPr>
                <w:bCs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A435F">
              <w:rPr>
                <w:bCs/>
              </w:rPr>
              <w:t>2</w:t>
            </w:r>
          </w:p>
        </w:tc>
      </w:tr>
      <w:tr w:rsidR="00A56595" w:rsidRPr="00EA435F" w:rsidTr="008D1426">
        <w:trPr>
          <w:gridAfter w:val="1"/>
          <w:wAfter w:w="709" w:type="dxa"/>
          <w:trHeight w:val="20"/>
        </w:trPr>
        <w:tc>
          <w:tcPr>
            <w:tcW w:w="2439" w:type="dxa"/>
            <w:vMerge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A56595" w:rsidRPr="00EA435F" w:rsidRDefault="00A56595" w:rsidP="00A56595">
            <w:pPr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jc w:val="center"/>
              <w:rPr>
                <w:bCs/>
              </w:rPr>
            </w:pPr>
          </w:p>
        </w:tc>
        <w:tc>
          <w:tcPr>
            <w:tcW w:w="9781" w:type="dxa"/>
          </w:tcPr>
          <w:p w:rsidR="00A56595" w:rsidRPr="00EA435F" w:rsidRDefault="00A56595" w:rsidP="00A56595">
            <w:pPr>
              <w:ind w:firstLine="0"/>
              <w:rPr>
                <w:szCs w:val="28"/>
              </w:rPr>
            </w:pPr>
            <w:r w:rsidRPr="00FC4D3C">
              <w:rPr>
                <w:bCs/>
              </w:rPr>
              <w:t>Международные отношения. Войны. Антифранцузские коалиции. Крушение наполеоновской империи и его причины.  Священный союз. Восточный вопрос и обострение противоречий между европейскими державами. Крымская (Восточная) война и ее последствия. Франко-прусская война и изменение расстановки сил на мировой арене.  Колониальные захваты.  Противоречия между державами. Складывание системы союзов.  Тройственный союз.  Франко-русский союз — начало образования Антанты. Политическое развитие стран Европы и Америки. Июльская революция во Франции. Образование независимых государств в Латинской Америке.  Социально-экономическое развитие США в конце XVIII—первой половине XIX века.  Гражданская война в США.  Отмена рабства.  Итоги войны.  Распространение социалистических идей.  Первые социалисты.  Учение К. Маркса.  Рост рабочего движения. Деятельность I Интернационала.  Возникновение социал-демократии. Образование II Интернационала. Развитие западноевропейской культуры. Литература. Изобразительное искусство. Музыка. Романтизм, реализм, символизм в художественном творчестве. Важнейшие научные открытия. Революция в физике. Влияние культурных изменений на повседневную жизнь и быт людей. Автомобили и воздухоплавание</w:t>
            </w:r>
            <w:r>
              <w:rPr>
                <w:bCs/>
              </w:rPr>
              <w:t xml:space="preserve">  </w:t>
            </w:r>
          </w:p>
        </w:tc>
        <w:tc>
          <w:tcPr>
            <w:tcW w:w="992" w:type="dxa"/>
            <w:shd w:val="clear" w:color="auto" w:fill="auto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309"/>
        </w:trPr>
        <w:tc>
          <w:tcPr>
            <w:tcW w:w="2439" w:type="dxa"/>
          </w:tcPr>
          <w:p w:rsidR="00A56595" w:rsidRPr="00BB6E0D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Раздел 9.</w:t>
            </w:r>
          </w:p>
        </w:tc>
        <w:tc>
          <w:tcPr>
            <w:tcW w:w="10065" w:type="dxa"/>
            <w:gridSpan w:val="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  <w:r w:rsidRPr="00FC4D3C">
              <w:rPr>
                <w:b/>
                <w:bCs/>
              </w:rPr>
              <w:t>Процесс модернизации в традиционных обществах Востока</w:t>
            </w:r>
          </w:p>
        </w:tc>
        <w:tc>
          <w:tcPr>
            <w:tcW w:w="992" w:type="dxa"/>
            <w:shd w:val="clear" w:color="auto" w:fill="auto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330"/>
        </w:trPr>
        <w:tc>
          <w:tcPr>
            <w:tcW w:w="2439" w:type="dxa"/>
            <w:vMerge w:val="restart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</w:rPr>
            </w:pPr>
            <w:r w:rsidRPr="00FC4D3C">
              <w:rPr>
                <w:b/>
              </w:rPr>
              <w:t xml:space="preserve">Тема 9.1. </w:t>
            </w:r>
          </w:p>
          <w:p w:rsidR="00A56595" w:rsidRPr="006A68BB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  <w:r w:rsidRPr="006A68BB">
              <w:t>Колониальная экспансия европейских стран. Индия. Китай и Япония.</w:t>
            </w:r>
          </w:p>
        </w:tc>
        <w:tc>
          <w:tcPr>
            <w:tcW w:w="10065" w:type="dxa"/>
            <w:gridSpan w:val="2"/>
          </w:tcPr>
          <w:p w:rsidR="00A56595" w:rsidRPr="00EA435F" w:rsidRDefault="00A56595" w:rsidP="00A56595">
            <w:pPr>
              <w:ind w:firstLine="0"/>
              <w:jc w:val="left"/>
              <w:rPr>
                <w:i/>
              </w:rPr>
            </w:pPr>
            <w:r w:rsidRPr="007E36F1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  <w:r w:rsidRPr="007E36F1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A56595" w:rsidRPr="00E62E74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62E74">
              <w:rPr>
                <w:bCs/>
              </w:rPr>
              <w:t>2</w:t>
            </w:r>
          </w:p>
        </w:tc>
        <w:tc>
          <w:tcPr>
            <w:tcW w:w="1843" w:type="dxa"/>
            <w:shd w:val="clear" w:color="auto" w:fill="FFFFFF" w:themeFill="background1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A435F">
              <w:rPr>
                <w:bCs/>
              </w:rPr>
              <w:t>2</w:t>
            </w:r>
          </w:p>
        </w:tc>
      </w:tr>
      <w:tr w:rsidR="00A56595" w:rsidRPr="00EA435F" w:rsidTr="008D1426">
        <w:trPr>
          <w:gridAfter w:val="1"/>
          <w:wAfter w:w="709" w:type="dxa"/>
          <w:trHeight w:val="330"/>
        </w:trPr>
        <w:tc>
          <w:tcPr>
            <w:tcW w:w="2439" w:type="dxa"/>
            <w:vMerge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A56595" w:rsidRPr="00EA435F" w:rsidRDefault="00A56595" w:rsidP="00A56595">
            <w:pPr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bCs/>
              </w:rPr>
            </w:pPr>
          </w:p>
        </w:tc>
        <w:tc>
          <w:tcPr>
            <w:tcW w:w="9781" w:type="dxa"/>
          </w:tcPr>
          <w:p w:rsidR="00A56595" w:rsidRPr="00EA435F" w:rsidRDefault="00A56595" w:rsidP="00A56595">
            <w:pPr>
              <w:ind w:firstLine="0"/>
              <w:jc w:val="left"/>
            </w:pPr>
            <w:r w:rsidRPr="00FC4D3C">
              <w:rPr>
                <w:bCs/>
              </w:rPr>
              <w:t>Особенности социально-экономического и политического развития стран Востока. Значение колоний для ускоренного развития западных стран. Колониальный раздел Азии и Африки. Традиционные общества и колониальное управление. Освободительная борьба народов колоний и зависимых стран. Индия под властью британской короны.  Китай и Япония. Начало превращения Китая в зависимую страну.  Опиумные войны.  Восстание тайпинов, его особенности и последствия. Упадок и окончательное закабаление Китая западными странами. Насильственное «открытие» Японии. Усиление Японии и начало ее экспансии в Восточной Азии.</w:t>
            </w:r>
            <w:r>
              <w:t>.</w:t>
            </w:r>
          </w:p>
        </w:tc>
        <w:tc>
          <w:tcPr>
            <w:tcW w:w="992" w:type="dxa"/>
            <w:shd w:val="clear" w:color="auto" w:fill="auto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330"/>
        </w:trPr>
        <w:tc>
          <w:tcPr>
            <w:tcW w:w="2439" w:type="dxa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/>
                <w:bCs/>
              </w:rPr>
              <w:t>Раздел 10</w:t>
            </w:r>
          </w:p>
        </w:tc>
        <w:tc>
          <w:tcPr>
            <w:tcW w:w="10065" w:type="dxa"/>
            <w:gridSpan w:val="2"/>
          </w:tcPr>
          <w:p w:rsidR="00A56595" w:rsidRPr="00FC4D3C" w:rsidRDefault="00A56595" w:rsidP="00A56595">
            <w:pPr>
              <w:widowControl/>
              <w:ind w:firstLine="0"/>
              <w:jc w:val="left"/>
              <w:rPr>
                <w:bCs/>
              </w:rPr>
            </w:pPr>
            <w:r w:rsidRPr="00FC4D3C">
              <w:rPr>
                <w:b/>
                <w:bCs/>
              </w:rPr>
              <w:t>Российская империя в ХIХ веке</w:t>
            </w:r>
          </w:p>
        </w:tc>
        <w:tc>
          <w:tcPr>
            <w:tcW w:w="992" w:type="dxa"/>
            <w:shd w:val="clear" w:color="auto" w:fill="auto"/>
          </w:tcPr>
          <w:p w:rsidR="00A56595" w:rsidRPr="00A668F6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A668F6">
              <w:rPr>
                <w:b/>
                <w:bCs/>
              </w:rPr>
              <w:t>12</w:t>
            </w: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20"/>
        </w:trPr>
        <w:tc>
          <w:tcPr>
            <w:tcW w:w="2439" w:type="dxa"/>
            <w:vMerge w:val="restart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/>
                <w:bCs/>
              </w:rPr>
              <w:t xml:space="preserve">Тема 10.1. </w:t>
            </w:r>
          </w:p>
          <w:p w:rsidR="00A56595" w:rsidRPr="006A68BB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  <w:r w:rsidRPr="006A68BB">
              <w:rPr>
                <w:bCs/>
              </w:rPr>
              <w:t>Внутренняя и внешняя политика России в XIX веке. Движение декабристов</w:t>
            </w:r>
          </w:p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0065" w:type="dxa"/>
            <w:gridSpan w:val="2"/>
          </w:tcPr>
          <w:p w:rsidR="00A56595" w:rsidRPr="00EA435F" w:rsidRDefault="00A56595" w:rsidP="00A56595">
            <w:pPr>
              <w:ind w:firstLine="0"/>
              <w:jc w:val="left"/>
            </w:pPr>
            <w:r w:rsidRPr="007E36F1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A56595" w:rsidRPr="00E62E74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62E74">
              <w:rPr>
                <w:bCs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A435F">
              <w:rPr>
                <w:bCs/>
              </w:rPr>
              <w:t>2</w:t>
            </w:r>
          </w:p>
        </w:tc>
      </w:tr>
      <w:tr w:rsidR="00A56595" w:rsidRPr="00EA435F" w:rsidTr="007F18AF">
        <w:trPr>
          <w:gridAfter w:val="1"/>
          <w:wAfter w:w="709" w:type="dxa"/>
          <w:trHeight w:val="480"/>
        </w:trPr>
        <w:tc>
          <w:tcPr>
            <w:tcW w:w="2439" w:type="dxa"/>
            <w:vMerge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A56595" w:rsidRPr="00EA435F" w:rsidRDefault="00A56595" w:rsidP="00A56595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81" w:type="dxa"/>
          </w:tcPr>
          <w:p w:rsidR="00A56595" w:rsidRPr="00EA435F" w:rsidRDefault="00A56595" w:rsidP="00A56595">
            <w:pPr>
              <w:ind w:firstLine="0"/>
              <w:jc w:val="left"/>
            </w:pPr>
            <w:r w:rsidRPr="00FC4D3C">
              <w:rPr>
                <w:bCs/>
              </w:rPr>
              <w:t xml:space="preserve">Император Александр I и его окружение. Создание министерств. Указ о вольных хлебопашцах. Меры по развитию системы образования. Проект М.М. Сперанского. Учреждение Государственного совета. Участие России в антифранцузских коалициях. Тильзитский мир 1807 года и его последствия. Присоединение к России Финляндии и Бессарабии. Отечественная война 1812 года. Планы сторон, основные этапы и сражения войны.  Герои войны (М.И. Кутузов, П.И. Багратион, Н.Н. Раевский, Д.В. Давыдов и др.). </w:t>
            </w:r>
            <w:r w:rsidRPr="00FC4D3C">
              <w:rPr>
                <w:bCs/>
              </w:rPr>
              <w:lastRenderedPageBreak/>
              <w:t>Причины победы России в Отечественной войне 1812 года Заграничный поход русской армии 1813—1814 годов. Венский конгресс. Роль России в европейской политике в 1813—1825 годах. Изменение внутриполитического курса Александра I в 1816—1825 годах. Аракчеевщина. Военные поселения. Движение декабристов: предпосылки возникновения, идейные основы и цели, первые организации, их участники.  Южное общество; «Русская правда» П.И. Пестеля. Северное общество; Конституция Н.М. Муравьева. Выступления декабристов в Санкт-Петербурге (14 декабря 1825 года) и на юге, их итоги. Значение движения декабристов</w:t>
            </w:r>
            <w:r>
              <w:rPr>
                <w:bCs/>
              </w:rPr>
              <w:t xml:space="preserve">  </w:t>
            </w:r>
          </w:p>
        </w:tc>
        <w:tc>
          <w:tcPr>
            <w:tcW w:w="992" w:type="dxa"/>
            <w:shd w:val="clear" w:color="auto" w:fill="auto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315"/>
        </w:trPr>
        <w:tc>
          <w:tcPr>
            <w:tcW w:w="2439" w:type="dxa"/>
            <w:vMerge w:val="restart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/>
                <w:bCs/>
              </w:rPr>
              <w:lastRenderedPageBreak/>
              <w:t xml:space="preserve">Тема10.2. </w:t>
            </w:r>
          </w:p>
          <w:p w:rsidR="00A56595" w:rsidRPr="006A68BB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  <w:r w:rsidRPr="006A68BB">
              <w:rPr>
                <w:bCs/>
              </w:rPr>
              <w:t xml:space="preserve">Внутренняя политика Николая I. Общественное движение во второй четверти XIX века </w:t>
            </w:r>
          </w:p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0065" w:type="dxa"/>
            <w:gridSpan w:val="2"/>
          </w:tcPr>
          <w:p w:rsidR="00A56595" w:rsidRPr="00EA435F" w:rsidRDefault="00A56595" w:rsidP="00A56595">
            <w:pPr>
              <w:ind w:firstLine="0"/>
              <w:jc w:val="left"/>
            </w:pPr>
            <w:r w:rsidRPr="007E36F1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A56595" w:rsidRPr="00E62E74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62E74">
              <w:rPr>
                <w:bCs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A435F">
              <w:rPr>
                <w:bCs/>
              </w:rPr>
              <w:t>2</w:t>
            </w:r>
          </w:p>
        </w:tc>
      </w:tr>
      <w:tr w:rsidR="00A56595" w:rsidRPr="00EA435F" w:rsidTr="007F18AF">
        <w:trPr>
          <w:gridAfter w:val="1"/>
          <w:wAfter w:w="709" w:type="dxa"/>
          <w:trHeight w:val="315"/>
        </w:trPr>
        <w:tc>
          <w:tcPr>
            <w:tcW w:w="2439" w:type="dxa"/>
            <w:vMerge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A56595" w:rsidRPr="00EA435F" w:rsidRDefault="00A56595" w:rsidP="00A56595">
            <w:pPr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81" w:type="dxa"/>
          </w:tcPr>
          <w:p w:rsidR="00A56595" w:rsidRPr="00EA435F" w:rsidRDefault="00A56595" w:rsidP="00A56595">
            <w:pPr>
              <w:ind w:firstLine="0"/>
              <w:jc w:val="left"/>
            </w:pPr>
            <w:r w:rsidRPr="00FC4D3C">
              <w:rPr>
                <w:bCs/>
              </w:rPr>
              <w:t xml:space="preserve">Внутренняя политика Николая I. Правление Николая I. Преобразование и укрепление роли государственного аппарата.  Кодификация законов.  Социально-экономическое развитие России во второй четверти XIX века. Крестьянский вопрос. Реформа управления государственными крестьянами П.Д. Киселева.  Начало промышленного переворота, его экономические и социальные последствия. Финансовая реформа Е.Ф. </w:t>
            </w:r>
            <w:r>
              <w:rPr>
                <w:bCs/>
              </w:rPr>
              <w:t>Ка</w:t>
            </w:r>
            <w:r w:rsidRPr="00FC4D3C">
              <w:rPr>
                <w:bCs/>
              </w:rPr>
              <w:t>нкрина.  Политика в области образования.  Теория официальной народности (С.С. Уваров). Общественное движение во второй четверти XIX века.  Оппозиционная общественная мысль.  «Философическое письмо» П. Я. Чаадаева.  Славянофилы (К.С. и И.С. Аксаковы, И.В.  и П.В. Киреевские, А.С. Хомяков, Ю.Ф. Самарин и др.) и западники (К.Д. Кавелин, С.М. Соловьев, Т.Н. Грановский и др.). Революционно-социалистические течения (А.И. Герцен, Н.П. Огарев, В.Г. Белинский).  Общество петрашевцев. Создание А.И. Герценом теории русского социализма и его издательская деятельность.</w:t>
            </w:r>
            <w:r>
              <w:rPr>
                <w:bCs/>
              </w:rPr>
              <w:t xml:space="preserve">  </w:t>
            </w:r>
            <w:r w:rsidRPr="00EA435F">
              <w:t>.</w:t>
            </w:r>
          </w:p>
        </w:tc>
        <w:tc>
          <w:tcPr>
            <w:tcW w:w="992" w:type="dxa"/>
            <w:shd w:val="clear" w:color="auto" w:fill="auto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240"/>
        </w:trPr>
        <w:tc>
          <w:tcPr>
            <w:tcW w:w="2439" w:type="dxa"/>
            <w:vMerge w:val="restart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/>
                <w:bCs/>
              </w:rPr>
              <w:t>Тема10.3.</w:t>
            </w:r>
          </w:p>
          <w:p w:rsidR="00A56595" w:rsidRPr="006A68BB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  <w:r w:rsidRPr="00FC4D3C">
              <w:rPr>
                <w:b/>
                <w:bCs/>
              </w:rPr>
              <w:t xml:space="preserve"> </w:t>
            </w:r>
            <w:r w:rsidRPr="006A68BB">
              <w:rPr>
                <w:bCs/>
              </w:rPr>
              <w:t>Внешняя политика России во второй четверти XIX века</w:t>
            </w:r>
          </w:p>
        </w:tc>
        <w:tc>
          <w:tcPr>
            <w:tcW w:w="284" w:type="dxa"/>
            <w:vMerge w:val="restart"/>
            <w:vAlign w:val="center"/>
          </w:tcPr>
          <w:p w:rsidR="00A56595" w:rsidRPr="00EA435F" w:rsidRDefault="00A56595" w:rsidP="00A56595">
            <w:pPr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81" w:type="dxa"/>
          </w:tcPr>
          <w:p w:rsidR="00A56595" w:rsidRPr="00FC4D3C" w:rsidRDefault="00A56595" w:rsidP="00A56595">
            <w:pPr>
              <w:ind w:firstLine="0"/>
              <w:jc w:val="left"/>
              <w:rPr>
                <w:bCs/>
              </w:rPr>
            </w:pPr>
            <w:r w:rsidRPr="007E36F1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  <w:r w:rsidRPr="00FC4D3C">
              <w:rPr>
                <w:b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A56595" w:rsidRPr="00EA435F" w:rsidTr="007F18AF">
        <w:trPr>
          <w:gridAfter w:val="1"/>
          <w:wAfter w:w="709" w:type="dxa"/>
          <w:trHeight w:val="1125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</w:p>
        </w:tc>
        <w:tc>
          <w:tcPr>
            <w:tcW w:w="284" w:type="dxa"/>
            <w:vMerge/>
          </w:tcPr>
          <w:p w:rsidR="00A56595" w:rsidRPr="00EA435F" w:rsidRDefault="00A56595" w:rsidP="00A56595">
            <w:pPr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781" w:type="dxa"/>
          </w:tcPr>
          <w:p w:rsidR="00A56595" w:rsidRPr="007E36F1" w:rsidRDefault="00A56595" w:rsidP="00A56595">
            <w:pPr>
              <w:ind w:firstLine="0"/>
              <w:jc w:val="left"/>
              <w:rPr>
                <w:b/>
                <w:bCs/>
              </w:rPr>
            </w:pPr>
            <w:r w:rsidRPr="00FC4D3C">
              <w:rPr>
                <w:bCs/>
              </w:rPr>
              <w:t>Внешняя политика России во второй четверти XIX века.  Россия и революционные события 1830—1831 и 1848—1849 годов в Европе. Восточный вопрос. Войны с Ираном и Турцией. Кавказская война. Крымская война 1853—1856 годов: причины, этапы военных действий, итоги. Героическая оборона Севастополя и ее герои</w:t>
            </w:r>
          </w:p>
        </w:tc>
        <w:tc>
          <w:tcPr>
            <w:tcW w:w="992" w:type="dxa"/>
            <w:shd w:val="clear" w:color="auto" w:fill="auto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210"/>
        </w:trPr>
        <w:tc>
          <w:tcPr>
            <w:tcW w:w="2439" w:type="dxa"/>
            <w:vMerge w:val="restart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/>
                <w:bCs/>
              </w:rPr>
              <w:t xml:space="preserve">Тема 10.4. </w:t>
            </w:r>
          </w:p>
          <w:p w:rsidR="00A56595" w:rsidRPr="00477610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477610">
              <w:rPr>
                <w:bCs/>
              </w:rPr>
              <w:lastRenderedPageBreak/>
              <w:t>Отмена</w:t>
            </w:r>
            <w:r w:rsidRPr="00FC4D3C">
              <w:rPr>
                <w:b/>
                <w:bCs/>
              </w:rPr>
              <w:t xml:space="preserve"> </w:t>
            </w:r>
            <w:r w:rsidRPr="00477610">
              <w:rPr>
                <w:bCs/>
              </w:rPr>
              <w:t>крепостного права и реформы 60-70-х годов XIX века. Экономическое развитие во второй половине XIX века.</w:t>
            </w:r>
          </w:p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A56595" w:rsidRPr="00EA435F" w:rsidRDefault="00A56595" w:rsidP="00A56595">
            <w:pPr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81" w:type="dxa"/>
          </w:tcPr>
          <w:p w:rsidR="00A56595" w:rsidRPr="00FC4D3C" w:rsidRDefault="00A56595" w:rsidP="00A56595">
            <w:pPr>
              <w:ind w:firstLine="0"/>
              <w:jc w:val="left"/>
              <w:rPr>
                <w:bCs/>
              </w:rPr>
            </w:pPr>
            <w:r w:rsidRPr="007E36F1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  <w:r w:rsidRPr="00FC4D3C">
              <w:rPr>
                <w:b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A56595" w:rsidRPr="00EA435F" w:rsidTr="007F18AF">
        <w:trPr>
          <w:gridAfter w:val="1"/>
          <w:wAfter w:w="709" w:type="dxa"/>
          <w:trHeight w:val="3378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A56595" w:rsidRPr="00EA435F" w:rsidRDefault="00A56595" w:rsidP="00A56595">
            <w:pPr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81" w:type="dxa"/>
          </w:tcPr>
          <w:p w:rsidR="00A56595" w:rsidRPr="007E36F1" w:rsidRDefault="00A56595" w:rsidP="00A56595">
            <w:pPr>
              <w:ind w:firstLine="0"/>
              <w:jc w:val="left"/>
              <w:rPr>
                <w:b/>
                <w:bCs/>
              </w:rPr>
            </w:pPr>
            <w:r w:rsidRPr="00FC4D3C">
              <w:rPr>
                <w:bCs/>
              </w:rPr>
              <w:t>Отмена крепостного права и реформы 60—70-х годов XIX века. Контрреформы. Необходимость и предпосылки реформ. Император Александр II и его окружение. Планы и проекты переустройства России.  Подготовка крестьянской реформы. Разработка проекта реформы в Редакционных комиссиях. Основные положения Крестьянской реформы 1861 года и условия освобождения крестьян. Значение отмены крепостного права. Земская и городская реформы, создание системы местного самоуправления.  Судебная реформа, суд присяжных. Итоги и следствия реформ 1860—1870-х годов. Александр III. Причины контрреформ, их основные направления и последствия. Общественное движение во второй половине XIX века. Общественное движение в Ро</w:t>
            </w:r>
            <w:r>
              <w:rPr>
                <w:bCs/>
              </w:rPr>
              <w:t>ссии в последней трети XIX в.</w:t>
            </w:r>
            <w:r w:rsidRPr="00FC4D3C">
              <w:rPr>
                <w:bCs/>
              </w:rPr>
              <w:t>. Народническое движение: идеология (М.А. Бакунин, П.Л. Лавров, П.Н. Ткачев), организации, тактика.  Деятельность «Земли и воли» и «Народной вол</w:t>
            </w:r>
            <w:r>
              <w:rPr>
                <w:bCs/>
              </w:rPr>
              <w:t>и». Охота народовольцев на царя</w:t>
            </w:r>
            <w:r w:rsidRPr="00FC4D3C">
              <w:rPr>
                <w:bCs/>
              </w:rPr>
              <w:t>.</w:t>
            </w:r>
            <w:r>
              <w:rPr>
                <w:bCs/>
              </w:rPr>
              <w:t xml:space="preserve">. </w:t>
            </w:r>
            <w:r w:rsidRPr="00FC4D3C">
              <w:rPr>
                <w:bCs/>
              </w:rPr>
              <w:t>Начало рабочего движения. Экономическое разви</w:t>
            </w:r>
            <w:r>
              <w:rPr>
                <w:bCs/>
              </w:rPr>
              <w:t>тие во второй половине XIX века</w:t>
            </w:r>
            <w:r w:rsidRPr="00FC4D3C">
              <w:rPr>
                <w:bCs/>
              </w:rPr>
              <w:t>.  Сельское хозяйство после отмены крепостного права.  Развитие торговли и промышленности.  Железнодорожное строительство. Завершение промышленного переворота, его последствия.  Возрастание роли государства в экономической жизни страны. Курс на модернизацию промышленности. Эконо</w:t>
            </w:r>
            <w:r>
              <w:rPr>
                <w:bCs/>
              </w:rPr>
              <w:t>мические и финансовые реформы (</w:t>
            </w:r>
            <w:r w:rsidRPr="00FC4D3C">
              <w:rPr>
                <w:bCs/>
              </w:rPr>
              <w:t>С.Ю. Витте). Разработка рабочего законодательства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2F2F2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189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84" w:type="dxa"/>
            <w:vMerge w:val="restart"/>
          </w:tcPr>
          <w:p w:rsidR="00A56595" w:rsidRPr="00EA435F" w:rsidRDefault="00A56595" w:rsidP="00A56595">
            <w:pPr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781" w:type="dxa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992" w:type="dxa"/>
            <w:shd w:val="clear" w:color="auto" w:fill="auto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A56595" w:rsidRPr="00EA435F" w:rsidTr="007F18AF">
        <w:trPr>
          <w:gridAfter w:val="1"/>
          <w:wAfter w:w="709" w:type="dxa"/>
          <w:trHeight w:val="215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84" w:type="dxa"/>
            <w:vMerge/>
          </w:tcPr>
          <w:p w:rsidR="00A56595" w:rsidRPr="00EA435F" w:rsidRDefault="00A56595" w:rsidP="00A56595">
            <w:pPr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781" w:type="dxa"/>
          </w:tcPr>
          <w:p w:rsidR="00A56595" w:rsidRPr="007E36F1" w:rsidRDefault="00A56595" w:rsidP="00A56595">
            <w:pPr>
              <w:ind w:firstLine="0"/>
              <w:jc w:val="left"/>
              <w:rPr>
                <w:b/>
                <w:bCs/>
              </w:rPr>
            </w:pPr>
            <w:r w:rsidRPr="00BE5019">
              <w:rPr>
                <w:bCs/>
              </w:rPr>
              <w:t>Отмена крепостного права и реформы 60-70-х годов XIX века.</w:t>
            </w:r>
          </w:p>
        </w:tc>
        <w:tc>
          <w:tcPr>
            <w:tcW w:w="992" w:type="dxa"/>
            <w:shd w:val="clear" w:color="auto" w:fill="auto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228"/>
        </w:trPr>
        <w:tc>
          <w:tcPr>
            <w:tcW w:w="2439" w:type="dxa"/>
            <w:vMerge w:val="restart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Pr="00FC4D3C">
              <w:rPr>
                <w:b/>
                <w:bCs/>
              </w:rPr>
              <w:t xml:space="preserve">10.5. </w:t>
            </w:r>
          </w:p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  <w:r w:rsidRPr="00BE5019">
              <w:rPr>
                <w:bCs/>
              </w:rPr>
              <w:t>Внешняя политика России во второй половине XIX века</w:t>
            </w:r>
          </w:p>
        </w:tc>
        <w:tc>
          <w:tcPr>
            <w:tcW w:w="284" w:type="dxa"/>
            <w:vMerge w:val="restart"/>
            <w:vAlign w:val="center"/>
          </w:tcPr>
          <w:p w:rsidR="00A56595" w:rsidRPr="00EA435F" w:rsidRDefault="00A56595" w:rsidP="00A56595">
            <w:pPr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81" w:type="dxa"/>
          </w:tcPr>
          <w:p w:rsidR="00A56595" w:rsidRPr="00FC4D3C" w:rsidRDefault="00A56595" w:rsidP="00A56595">
            <w:pPr>
              <w:ind w:firstLine="0"/>
              <w:jc w:val="left"/>
              <w:rPr>
                <w:bCs/>
              </w:rPr>
            </w:pPr>
            <w:r w:rsidRPr="007E36F1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  <w:r w:rsidRPr="00A668F6">
              <w:rPr>
                <w:b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A56595" w:rsidRPr="00EA435F" w:rsidTr="007F18AF">
        <w:trPr>
          <w:gridAfter w:val="1"/>
          <w:wAfter w:w="709" w:type="dxa"/>
          <w:trHeight w:val="1245"/>
        </w:trPr>
        <w:tc>
          <w:tcPr>
            <w:tcW w:w="2439" w:type="dxa"/>
            <w:vMerge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</w:p>
        </w:tc>
        <w:tc>
          <w:tcPr>
            <w:tcW w:w="284" w:type="dxa"/>
            <w:vMerge/>
          </w:tcPr>
          <w:p w:rsidR="00A56595" w:rsidRPr="00EA435F" w:rsidRDefault="00A56595" w:rsidP="00A56595">
            <w:pPr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781" w:type="dxa"/>
          </w:tcPr>
          <w:p w:rsidR="00A56595" w:rsidRPr="0088170D" w:rsidRDefault="00A56595" w:rsidP="00A56595">
            <w:pPr>
              <w:ind w:firstLine="0"/>
              <w:jc w:val="left"/>
              <w:rPr>
                <w:bCs/>
              </w:rPr>
            </w:pPr>
            <w:r w:rsidRPr="00A668F6">
              <w:rPr>
                <w:bCs/>
              </w:rPr>
              <w:t>Внешняя политика России во второй половине XIX века. Европейская политика. А.М. Горчаков и преодоление последствий поражения в Крымской войне.  Русско-турецкая война 1877—1878 годов, ход военных действий на Балканах — в Закавказье. Роль России в освобождении балканских народов. Присоединение Казахстана и Средней Азии. Заключение русско-французского союза. Политика России на Дальнем Востоке. Россия в междунаро</w:t>
            </w:r>
            <w:r>
              <w:rPr>
                <w:bCs/>
              </w:rPr>
              <w:t>дных отношениях конца XIX века.</w:t>
            </w:r>
          </w:p>
        </w:tc>
        <w:tc>
          <w:tcPr>
            <w:tcW w:w="992" w:type="dxa"/>
            <w:shd w:val="clear" w:color="auto" w:fill="auto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267"/>
        </w:trPr>
        <w:tc>
          <w:tcPr>
            <w:tcW w:w="2439" w:type="dxa"/>
            <w:vMerge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</w:p>
        </w:tc>
        <w:tc>
          <w:tcPr>
            <w:tcW w:w="284" w:type="dxa"/>
            <w:vMerge/>
          </w:tcPr>
          <w:p w:rsidR="00A56595" w:rsidRPr="00EA435F" w:rsidRDefault="00A56595" w:rsidP="00A56595">
            <w:pPr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781" w:type="dxa"/>
          </w:tcPr>
          <w:p w:rsidR="00A56595" w:rsidRPr="003D224E" w:rsidRDefault="00A56595" w:rsidP="00A56595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Контрольные работы. </w:t>
            </w:r>
            <w:r w:rsidRPr="000A1B76">
              <w:rPr>
                <w:bCs/>
              </w:rPr>
              <w:t xml:space="preserve">Российская империя </w:t>
            </w:r>
            <w:r w:rsidRPr="000A1B76">
              <w:rPr>
                <w:bCs/>
                <w:lang w:val="en-US"/>
              </w:rPr>
              <w:t>XIX</w:t>
            </w:r>
            <w:r w:rsidRPr="000A1B76">
              <w:rPr>
                <w:bCs/>
              </w:rPr>
              <w:t>в</w:t>
            </w:r>
            <w:r w:rsidRPr="003D224E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195"/>
        </w:trPr>
        <w:tc>
          <w:tcPr>
            <w:tcW w:w="2439" w:type="dxa"/>
            <w:vMerge w:val="restart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/>
                <w:bCs/>
              </w:rPr>
              <w:t xml:space="preserve">Тема 10.6. </w:t>
            </w:r>
          </w:p>
          <w:p w:rsidR="00A56595" w:rsidRPr="0088170D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88170D">
              <w:rPr>
                <w:bCs/>
              </w:rPr>
              <w:lastRenderedPageBreak/>
              <w:t>Русская культура XIX века</w:t>
            </w:r>
          </w:p>
        </w:tc>
        <w:tc>
          <w:tcPr>
            <w:tcW w:w="284" w:type="dxa"/>
            <w:vAlign w:val="center"/>
          </w:tcPr>
          <w:p w:rsidR="00A56595" w:rsidRPr="00EA435F" w:rsidRDefault="00A56595" w:rsidP="00A56595">
            <w:pPr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81" w:type="dxa"/>
          </w:tcPr>
          <w:p w:rsidR="00A56595" w:rsidRPr="00FC4D3C" w:rsidRDefault="00A56595" w:rsidP="00A56595">
            <w:pPr>
              <w:ind w:firstLine="0"/>
              <w:jc w:val="left"/>
              <w:rPr>
                <w:bCs/>
              </w:rPr>
            </w:pPr>
            <w:r w:rsidRPr="007E36F1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  <w:r w:rsidRPr="00FC4D3C">
              <w:rPr>
                <w:b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A56595" w:rsidRPr="00EA435F" w:rsidTr="007F18AF">
        <w:trPr>
          <w:gridAfter w:val="1"/>
          <w:wAfter w:w="709" w:type="dxa"/>
          <w:trHeight w:val="3117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A56595" w:rsidRPr="00EA435F" w:rsidRDefault="00A56595" w:rsidP="00A56595">
            <w:pPr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81" w:type="dxa"/>
          </w:tcPr>
          <w:p w:rsidR="00A56595" w:rsidRPr="007E36F1" w:rsidRDefault="00A56595" w:rsidP="00A56595">
            <w:pPr>
              <w:jc w:val="left"/>
              <w:rPr>
                <w:b/>
                <w:bCs/>
              </w:rPr>
            </w:pPr>
            <w:r w:rsidRPr="00FC4D3C">
              <w:rPr>
                <w:bCs/>
              </w:rPr>
              <w:t>Развитие науки и техники (Н. И. Лобачевский, Н.И. Пирогов, Н.Н. Зинин, Б.С. Якоби, А.Г. Столетов, Д.И. Менделеев, И.М. Сеченов и др.). Географические экспедиции, их участники. Расширение сети школ и университетов. Основные стили в художественной культуре (романтизм, классицизм, реализм). Золотой век русской литературы: писатели и их произведения (В.А. Жуковский, А.С. Пушкин, М.Ю. Лермонтов, Н.В. Гоголь и др.). Общественное звучание литературы (Н.А. Некрасов, И.С. Тургенев, Л.Н. Толстой, Ф.М. Достоевский). Становление и развитие национальной музыкальной школы (М.И. Глинка, П.И. Чайковский, Моучая кучка). Расцвет театрального искусства, возрастание его роли в общественной жизни. Живопись: академизм, реализм, передвижники. Архитектура: стили (русский ампир, классицизм), зодчие и их произведения. Место российской культуры в мировой культуре XIX века.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2F2F2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20"/>
        </w:trPr>
        <w:tc>
          <w:tcPr>
            <w:tcW w:w="2439" w:type="dxa"/>
          </w:tcPr>
          <w:p w:rsidR="00A56595" w:rsidRPr="00D77CE3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Раздел 11.</w:t>
            </w:r>
          </w:p>
        </w:tc>
        <w:tc>
          <w:tcPr>
            <w:tcW w:w="10065" w:type="dxa"/>
            <w:gridSpan w:val="2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/>
                <w:bCs/>
              </w:rPr>
              <w:t>От Новой истории к Новейшей</w:t>
            </w:r>
          </w:p>
        </w:tc>
        <w:tc>
          <w:tcPr>
            <w:tcW w:w="992" w:type="dxa"/>
            <w:shd w:val="clear" w:color="auto" w:fill="auto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843" w:type="dxa"/>
            <w:shd w:val="clear" w:color="auto" w:fill="auto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234"/>
        </w:trPr>
        <w:tc>
          <w:tcPr>
            <w:tcW w:w="2439" w:type="dxa"/>
            <w:vMerge w:val="restart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Тема 11.1.</w:t>
            </w:r>
            <w:r w:rsidRPr="00FC4D3C">
              <w:rPr>
                <w:b/>
                <w:bCs/>
              </w:rPr>
              <w:t xml:space="preserve"> </w:t>
            </w:r>
          </w:p>
          <w:p w:rsidR="00A56595" w:rsidRPr="00D77CE3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  <w:r w:rsidRPr="00D77CE3">
              <w:rPr>
                <w:bCs/>
              </w:rPr>
              <w:t>Мир в начале XX века. Пробуждение Азии в начале XX века.</w:t>
            </w:r>
          </w:p>
        </w:tc>
        <w:tc>
          <w:tcPr>
            <w:tcW w:w="10065" w:type="dxa"/>
            <w:gridSpan w:val="2"/>
          </w:tcPr>
          <w:p w:rsidR="00A56595" w:rsidRPr="00EA435F" w:rsidRDefault="00A56595" w:rsidP="00A56595">
            <w:pPr>
              <w:ind w:firstLine="0"/>
            </w:pPr>
            <w:r w:rsidRPr="007E36F1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A56595" w:rsidRPr="00E62E74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62E74">
              <w:rPr>
                <w:bCs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A435F">
              <w:rPr>
                <w:bCs/>
              </w:rPr>
              <w:t>2</w:t>
            </w:r>
          </w:p>
        </w:tc>
      </w:tr>
      <w:tr w:rsidR="00A56595" w:rsidRPr="00EA435F" w:rsidTr="007F18AF">
        <w:trPr>
          <w:gridAfter w:val="1"/>
          <w:wAfter w:w="709" w:type="dxa"/>
          <w:trHeight w:val="234"/>
        </w:trPr>
        <w:tc>
          <w:tcPr>
            <w:tcW w:w="2439" w:type="dxa"/>
            <w:vMerge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A56595" w:rsidRPr="00EA435F" w:rsidRDefault="00A56595" w:rsidP="00A56595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bCs/>
              </w:rPr>
            </w:pPr>
          </w:p>
        </w:tc>
        <w:tc>
          <w:tcPr>
            <w:tcW w:w="9781" w:type="dxa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FC4D3C">
              <w:rPr>
                <w:bCs/>
              </w:rPr>
              <w:t xml:space="preserve">Мир в начале ХХ века. Понятие «новейшая история». Важнейшие изменения на карте мира. Первые войны за передел мира. Окончательное формирование двух блоков в Европе (Тройственного союза и Антанты), нарастание противоречий между ними. Военно-политические планы сторон. Гонка вооружений. Балканские войны. Подготовка к большой войне. Особенности экономического развития Великобритании, Франции, Германии, США. Социальные движения и социальные реформы. Реформизм в деятельности правительств. Влияние достижений научно-технического прогресса. Пробуждение Азии в начале ХХ века. Колонии, зависимые страны и метрополии. Начало антиколониальной борьбы.  Кризис Османской империи   Младотурецкая революция.  Революция в Иране. Национально-освободительная борьба в Индии против британского господства. </w:t>
            </w:r>
          </w:p>
        </w:tc>
        <w:tc>
          <w:tcPr>
            <w:tcW w:w="992" w:type="dxa"/>
            <w:shd w:val="clear" w:color="auto" w:fill="auto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211"/>
        </w:trPr>
        <w:tc>
          <w:tcPr>
            <w:tcW w:w="2439" w:type="dxa"/>
            <w:vMerge w:val="restart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  <w:r w:rsidRPr="00FC4D3C">
              <w:rPr>
                <w:b/>
                <w:bCs/>
              </w:rPr>
              <w:t xml:space="preserve">Тема 11.2. </w:t>
            </w:r>
          </w:p>
          <w:p w:rsidR="00A56595" w:rsidRPr="00D77CE3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  <w:r w:rsidRPr="00D77CE3">
              <w:rPr>
                <w:bCs/>
              </w:rPr>
              <w:lastRenderedPageBreak/>
              <w:t>Россия на рубеже XIX-XX веков. Революция 1905-1907 годов в России</w:t>
            </w:r>
          </w:p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0065" w:type="dxa"/>
            <w:gridSpan w:val="2"/>
          </w:tcPr>
          <w:p w:rsidR="00A56595" w:rsidRPr="00EA435F" w:rsidRDefault="00A56595" w:rsidP="00A56595">
            <w:pPr>
              <w:ind w:firstLine="0"/>
            </w:pPr>
            <w:r w:rsidRPr="007E36F1">
              <w:rPr>
                <w:b/>
                <w:bCs/>
              </w:rPr>
              <w:lastRenderedPageBreak/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A56595" w:rsidRPr="00E62E74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62E74">
              <w:rPr>
                <w:bCs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A56595" w:rsidRPr="00EA435F" w:rsidRDefault="00A56595" w:rsidP="00A56595">
            <w:pPr>
              <w:ind w:firstLine="0"/>
              <w:jc w:val="center"/>
            </w:pPr>
            <w:r>
              <w:t>2</w:t>
            </w:r>
          </w:p>
        </w:tc>
      </w:tr>
      <w:tr w:rsidR="00A56595" w:rsidRPr="00EA435F" w:rsidTr="007F18AF">
        <w:trPr>
          <w:gridAfter w:val="1"/>
          <w:wAfter w:w="709" w:type="dxa"/>
          <w:trHeight w:val="3678"/>
        </w:trPr>
        <w:tc>
          <w:tcPr>
            <w:tcW w:w="2439" w:type="dxa"/>
            <w:vMerge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Merge w:val="restart"/>
            <w:vAlign w:val="center"/>
          </w:tcPr>
          <w:p w:rsidR="00A56595" w:rsidRPr="00EA435F" w:rsidRDefault="00A56595" w:rsidP="00A56595">
            <w:pPr>
              <w:numPr>
                <w:ilvl w:val="0"/>
                <w:numId w:val="14"/>
              </w:numPr>
              <w:tabs>
                <w:tab w:val="left" w:pos="176"/>
              </w:tabs>
              <w:jc w:val="center"/>
            </w:pPr>
          </w:p>
        </w:tc>
        <w:tc>
          <w:tcPr>
            <w:tcW w:w="9781" w:type="dxa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>
              <w:rPr>
                <w:bCs/>
              </w:rPr>
              <w:t xml:space="preserve">  </w:t>
            </w:r>
            <w:r w:rsidRPr="00FC4D3C">
              <w:rPr>
                <w:bCs/>
              </w:rPr>
              <w:t>Россия на рубеже XIX—XX веков. Динамика промышленного развития. Роль государства в экономике России. Аграрный вопрос.  Император Николай II, его политические воззрения. Общественное движение Возникновение социалистических и либеральных организаций и партий: их цели, тактика, лидеры (Г.В. Плеханов, В.М. Чернов, В.И. Ленин, Ю.О. Мартов, П.Б. Струве). Усиление рабочего и крестьянского движения. Внешняя политика России. Конференции в Гааге. Усиление влияния в Северо-Восточном Китае. Русско-японская война 1904—1905 годов: планы сторон, основные сражения. Портсмутский мир.</w:t>
            </w:r>
            <w:r w:rsidRPr="00FC4D3C">
              <w:t xml:space="preserve"> </w:t>
            </w:r>
            <w:r w:rsidRPr="00FC4D3C">
              <w:rPr>
                <w:bCs/>
              </w:rPr>
              <w:t>Революция 1905—1907 годов в России. Причины революции. «Кровавое воскресенье» и начало революции. Развитие революционных событий и политика властей. Советы как форма политического творчества масс. Манифест 17 октября 1905 года. Московское восстание. Спад революции. Становление конституционной монархии и элементов гражданского общества. Легальные политические партии. Опыт российского парламентаризма 1906—1917годов: особенности парламентской системы, ее полномочия и влияние на общественно-политическую жизнь, тенденции эволюции. Результаты Первой российской революции в политических и социальных аспектах.</w:t>
            </w:r>
          </w:p>
        </w:tc>
        <w:tc>
          <w:tcPr>
            <w:tcW w:w="992" w:type="dxa"/>
            <w:shd w:val="clear" w:color="auto" w:fill="auto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ind w:firstLine="0"/>
              <w:jc w:val="center"/>
            </w:pPr>
          </w:p>
        </w:tc>
      </w:tr>
      <w:tr w:rsidR="00A56595" w:rsidRPr="00EA435F" w:rsidTr="007F18AF">
        <w:trPr>
          <w:gridAfter w:val="1"/>
          <w:wAfter w:w="709" w:type="dxa"/>
          <w:trHeight w:val="315"/>
        </w:trPr>
        <w:tc>
          <w:tcPr>
            <w:tcW w:w="2439" w:type="dxa"/>
            <w:vMerge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Merge/>
          </w:tcPr>
          <w:p w:rsidR="00A56595" w:rsidRPr="00EA435F" w:rsidRDefault="00A56595" w:rsidP="00A56595">
            <w:pPr>
              <w:numPr>
                <w:ilvl w:val="0"/>
                <w:numId w:val="14"/>
              </w:numPr>
              <w:tabs>
                <w:tab w:val="left" w:pos="176"/>
              </w:tabs>
              <w:jc w:val="left"/>
            </w:pPr>
          </w:p>
        </w:tc>
        <w:tc>
          <w:tcPr>
            <w:tcW w:w="9781" w:type="dxa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>
              <w:rPr>
                <w:b/>
                <w:bCs/>
              </w:rPr>
              <w:t xml:space="preserve">Практические занятия </w:t>
            </w:r>
          </w:p>
        </w:tc>
        <w:tc>
          <w:tcPr>
            <w:tcW w:w="992" w:type="dxa"/>
            <w:shd w:val="clear" w:color="auto" w:fill="auto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ind w:firstLine="0"/>
              <w:jc w:val="center"/>
            </w:pPr>
            <w:r>
              <w:t>3</w:t>
            </w:r>
          </w:p>
        </w:tc>
      </w:tr>
      <w:tr w:rsidR="00A56595" w:rsidRPr="00EA435F" w:rsidTr="007F18AF">
        <w:trPr>
          <w:gridAfter w:val="1"/>
          <w:wAfter w:w="709" w:type="dxa"/>
          <w:trHeight w:val="187"/>
        </w:trPr>
        <w:tc>
          <w:tcPr>
            <w:tcW w:w="2439" w:type="dxa"/>
            <w:vMerge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Merge/>
          </w:tcPr>
          <w:p w:rsidR="00A56595" w:rsidRPr="00EA435F" w:rsidRDefault="00A56595" w:rsidP="00A56595">
            <w:pPr>
              <w:numPr>
                <w:ilvl w:val="0"/>
                <w:numId w:val="14"/>
              </w:numPr>
              <w:tabs>
                <w:tab w:val="left" w:pos="176"/>
              </w:tabs>
              <w:jc w:val="left"/>
            </w:pPr>
          </w:p>
        </w:tc>
        <w:tc>
          <w:tcPr>
            <w:tcW w:w="9781" w:type="dxa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BE5019">
              <w:rPr>
                <w:bCs/>
              </w:rPr>
              <w:t>Революция 1905-1907 годов в России</w:t>
            </w:r>
          </w:p>
        </w:tc>
        <w:tc>
          <w:tcPr>
            <w:tcW w:w="992" w:type="dxa"/>
            <w:shd w:val="clear" w:color="auto" w:fill="auto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ind w:firstLine="0"/>
              <w:jc w:val="center"/>
            </w:pPr>
          </w:p>
        </w:tc>
      </w:tr>
      <w:tr w:rsidR="00A56595" w:rsidRPr="00EA435F" w:rsidTr="007F18AF">
        <w:trPr>
          <w:gridAfter w:val="1"/>
          <w:wAfter w:w="709" w:type="dxa"/>
          <w:trHeight w:val="274"/>
        </w:trPr>
        <w:tc>
          <w:tcPr>
            <w:tcW w:w="2439" w:type="dxa"/>
            <w:vMerge w:val="restart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/>
                <w:bCs/>
              </w:rPr>
              <w:t xml:space="preserve">Тема 11.3. </w:t>
            </w:r>
          </w:p>
          <w:p w:rsidR="00A56595" w:rsidRPr="0088170D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  <w:r w:rsidRPr="0088170D">
              <w:rPr>
                <w:bCs/>
              </w:rPr>
              <w:t>Россия в период столыпинских реформ. Серебряный век русской культуры</w:t>
            </w:r>
          </w:p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Merge w:val="restart"/>
            <w:vAlign w:val="center"/>
          </w:tcPr>
          <w:p w:rsidR="00A56595" w:rsidRPr="00EA435F" w:rsidRDefault="00A56595" w:rsidP="00A56595">
            <w:pPr>
              <w:numPr>
                <w:ilvl w:val="0"/>
                <w:numId w:val="14"/>
              </w:numPr>
              <w:tabs>
                <w:tab w:val="left" w:pos="176"/>
              </w:tabs>
              <w:jc w:val="center"/>
            </w:pPr>
          </w:p>
        </w:tc>
        <w:tc>
          <w:tcPr>
            <w:tcW w:w="9781" w:type="dxa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7E36F1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  <w:r w:rsidRPr="00FC4D3C">
              <w:rPr>
                <w:b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ind w:firstLine="0"/>
              <w:jc w:val="center"/>
            </w:pPr>
            <w:r>
              <w:t>2</w:t>
            </w:r>
          </w:p>
        </w:tc>
      </w:tr>
      <w:tr w:rsidR="00A56595" w:rsidRPr="00EA435F" w:rsidTr="007F18AF">
        <w:trPr>
          <w:gridAfter w:val="1"/>
          <w:wAfter w:w="709" w:type="dxa"/>
          <w:trHeight w:val="2885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84" w:type="dxa"/>
            <w:vMerge/>
          </w:tcPr>
          <w:p w:rsidR="00A56595" w:rsidRPr="00EA435F" w:rsidRDefault="00A56595" w:rsidP="00A56595">
            <w:pPr>
              <w:numPr>
                <w:ilvl w:val="0"/>
                <w:numId w:val="14"/>
              </w:numPr>
              <w:tabs>
                <w:tab w:val="left" w:pos="176"/>
              </w:tabs>
              <w:jc w:val="left"/>
            </w:pPr>
          </w:p>
        </w:tc>
        <w:tc>
          <w:tcPr>
            <w:tcW w:w="9781" w:type="dxa"/>
          </w:tcPr>
          <w:p w:rsidR="00A56595" w:rsidRPr="007E36F1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Cs/>
              </w:rPr>
              <w:t>Россия в период столыпинских реформ.  П.А. Столыпин как государственный деятель.  Программа П.А. Столыпина, ее главные цели и комплексный характер. П.А. Столыпин и III Государственная дума. Основное содержание и этапы реализации аграрной реформы, ее влияние на экономическое и социальное развитие России. Проблемы и противоречия в ходе проведения аграрной реформы. Другие реформы и их проекты. Экономический подъем. Политическая и общественная жизнь в России в 1910— 1914 годы. Серебряный век русской культуры. Открытия российских ученых в науке и технике. Русская философия: поиски общественного идеала. Сборник «Вехи». Развитие литературы: от реализма к модернизму. Поэзия Серебряного века. Изобразительное искусство: традиции реализма, «Мир искусства», авангардизм, его направления. Архитектура. Скульптура. Музыка.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ind w:firstLine="0"/>
              <w:jc w:val="center"/>
            </w:pPr>
          </w:p>
        </w:tc>
      </w:tr>
      <w:tr w:rsidR="00A56595" w:rsidRPr="00EA435F" w:rsidTr="007F18AF">
        <w:trPr>
          <w:gridAfter w:val="1"/>
          <w:wAfter w:w="709" w:type="dxa"/>
          <w:trHeight w:val="210"/>
        </w:trPr>
        <w:tc>
          <w:tcPr>
            <w:tcW w:w="2439" w:type="dxa"/>
            <w:vMerge w:val="restart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/>
                <w:bCs/>
              </w:rPr>
              <w:t xml:space="preserve">Тема 11.4. </w:t>
            </w:r>
          </w:p>
          <w:p w:rsidR="00A56595" w:rsidRPr="0088170D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88170D">
              <w:rPr>
                <w:bCs/>
              </w:rPr>
              <w:lastRenderedPageBreak/>
              <w:t>Первая мировая война. Боевые действия 1914-1918 годов. Первая мировая война и общество</w:t>
            </w:r>
          </w:p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A56595" w:rsidRPr="00EA435F" w:rsidRDefault="00A56595" w:rsidP="00A56595">
            <w:pPr>
              <w:numPr>
                <w:ilvl w:val="0"/>
                <w:numId w:val="14"/>
              </w:numPr>
              <w:tabs>
                <w:tab w:val="left" w:pos="176"/>
              </w:tabs>
              <w:jc w:val="center"/>
            </w:pPr>
          </w:p>
        </w:tc>
        <w:tc>
          <w:tcPr>
            <w:tcW w:w="9781" w:type="dxa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7E36F1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  <w:r w:rsidRPr="00FC4D3C">
              <w:rPr>
                <w:b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ind w:firstLine="0"/>
              <w:jc w:val="center"/>
            </w:pPr>
            <w:r>
              <w:t>2</w:t>
            </w:r>
          </w:p>
        </w:tc>
      </w:tr>
      <w:tr w:rsidR="00A56595" w:rsidRPr="00EA435F" w:rsidTr="007F18AF">
        <w:trPr>
          <w:gridAfter w:val="1"/>
          <w:wAfter w:w="709" w:type="dxa"/>
          <w:trHeight w:val="3645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</w:p>
        </w:tc>
        <w:tc>
          <w:tcPr>
            <w:tcW w:w="284" w:type="dxa"/>
            <w:vMerge w:val="restart"/>
            <w:vAlign w:val="center"/>
          </w:tcPr>
          <w:p w:rsidR="00A56595" w:rsidRPr="00EA435F" w:rsidRDefault="00A56595" w:rsidP="00A56595">
            <w:pPr>
              <w:numPr>
                <w:ilvl w:val="0"/>
                <w:numId w:val="14"/>
              </w:numPr>
              <w:tabs>
                <w:tab w:val="left" w:pos="176"/>
              </w:tabs>
              <w:jc w:val="center"/>
            </w:pPr>
          </w:p>
        </w:tc>
        <w:tc>
          <w:tcPr>
            <w:tcW w:w="9781" w:type="dxa"/>
          </w:tcPr>
          <w:p w:rsidR="00A56595" w:rsidRPr="007E36F1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Cs/>
              </w:rPr>
              <w:t>Первая мировая война. Боевые действия 1914—1918 годов. Особенности и участники войны. Начальный период боевых действий (август—декабрь 1914 года). Восточный фронт и его роль в войне. Успехи и поражения русской армии. Переход к позиционной войне. Основные сражения в Европе в 1915—1917 годах. Брусиловский прорыв и его значение. Боевые действия в Африке и Азии. Вступление в войну США и выход из нее России. Боевые действия в 1918 году. Поражение Германии и ее союзников. Первая мировая война и общество. Развитие военной техники в годы войны. Применение новых видов вооружений: танков, самолетов, отравляющих газов. Перевод государственного управления и экономики на военные рельсы. Государственное регулирование экономики. Патриотический подъем в начале войны. Власть и общество на разных этапах войны. Нарастание тягот и бедствий населения. Антивоенные и национальные движения. Нарастание общенационального кризиса в России. Итоги Первой мировой войны. Парижская и Вашингт</w:t>
            </w:r>
            <w:r>
              <w:rPr>
                <w:bCs/>
              </w:rPr>
              <w:t>онская конференции и их решения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2F2F2"/>
          </w:tcPr>
          <w:p w:rsidR="00A56595" w:rsidRDefault="00A56595" w:rsidP="00A56595">
            <w:pPr>
              <w:jc w:val="center"/>
            </w:pPr>
          </w:p>
        </w:tc>
      </w:tr>
      <w:tr w:rsidR="00A56595" w:rsidRPr="00EA435F" w:rsidTr="007F18AF">
        <w:trPr>
          <w:gridAfter w:val="1"/>
          <w:wAfter w:w="709" w:type="dxa"/>
          <w:trHeight w:val="317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84" w:type="dxa"/>
            <w:vMerge/>
          </w:tcPr>
          <w:p w:rsidR="00A56595" w:rsidRPr="00EA435F" w:rsidRDefault="00A56595" w:rsidP="00A56595">
            <w:pPr>
              <w:numPr>
                <w:ilvl w:val="0"/>
                <w:numId w:val="14"/>
              </w:numPr>
              <w:tabs>
                <w:tab w:val="left" w:pos="176"/>
              </w:tabs>
              <w:jc w:val="left"/>
            </w:pPr>
          </w:p>
        </w:tc>
        <w:tc>
          <w:tcPr>
            <w:tcW w:w="9781" w:type="dxa"/>
          </w:tcPr>
          <w:p w:rsidR="00A56595" w:rsidRPr="007E36F1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>
              <w:rPr>
                <w:bCs/>
              </w:rPr>
              <w:t xml:space="preserve">     1</w:t>
            </w: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ind w:firstLine="0"/>
              <w:jc w:val="center"/>
            </w:pPr>
            <w:r>
              <w:t>3</w:t>
            </w:r>
          </w:p>
        </w:tc>
      </w:tr>
      <w:tr w:rsidR="00A56595" w:rsidRPr="00EA435F" w:rsidTr="007F18AF">
        <w:trPr>
          <w:gridAfter w:val="1"/>
          <w:wAfter w:w="709" w:type="dxa"/>
          <w:trHeight w:val="299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84" w:type="dxa"/>
            <w:vMerge/>
          </w:tcPr>
          <w:p w:rsidR="00A56595" w:rsidRPr="00EA435F" w:rsidRDefault="00A56595" w:rsidP="00A56595">
            <w:pPr>
              <w:numPr>
                <w:ilvl w:val="0"/>
                <w:numId w:val="14"/>
              </w:numPr>
              <w:tabs>
                <w:tab w:val="left" w:pos="176"/>
              </w:tabs>
              <w:jc w:val="left"/>
            </w:pPr>
          </w:p>
        </w:tc>
        <w:tc>
          <w:tcPr>
            <w:tcW w:w="9781" w:type="dxa"/>
          </w:tcPr>
          <w:p w:rsidR="00A56595" w:rsidRPr="007E36F1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BE5019">
              <w:rPr>
                <w:bCs/>
              </w:rPr>
              <w:t>Первая мировая война. Боевые действия 1914-1918 годов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ind w:firstLine="0"/>
              <w:jc w:val="center"/>
            </w:pPr>
          </w:p>
        </w:tc>
      </w:tr>
      <w:tr w:rsidR="00A56595" w:rsidRPr="00EA435F" w:rsidTr="007F18AF">
        <w:trPr>
          <w:gridAfter w:val="1"/>
          <w:wAfter w:w="709" w:type="dxa"/>
          <w:trHeight w:val="5802"/>
        </w:trPr>
        <w:tc>
          <w:tcPr>
            <w:tcW w:w="2439" w:type="dxa"/>
            <w:vMerge w:val="restart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/>
                <w:bCs/>
              </w:rPr>
              <w:t xml:space="preserve">Тема 11.5. </w:t>
            </w:r>
          </w:p>
          <w:p w:rsidR="00A56595" w:rsidRPr="0088170D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  <w:r w:rsidRPr="0088170D">
              <w:rPr>
                <w:bCs/>
              </w:rPr>
              <w:t>Февральская революция в России. От Февраля к Октябрю. Гражданская война в России</w:t>
            </w:r>
          </w:p>
        </w:tc>
        <w:tc>
          <w:tcPr>
            <w:tcW w:w="284" w:type="dxa"/>
            <w:vMerge w:val="restart"/>
            <w:vAlign w:val="center"/>
          </w:tcPr>
          <w:p w:rsidR="00A56595" w:rsidRPr="00EA435F" w:rsidRDefault="00A56595" w:rsidP="00A56595">
            <w:pPr>
              <w:numPr>
                <w:ilvl w:val="0"/>
                <w:numId w:val="14"/>
              </w:numPr>
              <w:tabs>
                <w:tab w:val="left" w:pos="176"/>
              </w:tabs>
              <w:jc w:val="center"/>
            </w:pPr>
          </w:p>
        </w:tc>
        <w:tc>
          <w:tcPr>
            <w:tcW w:w="9781" w:type="dxa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7E36F1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  <w:r w:rsidRPr="00FC4D3C">
              <w:rPr>
                <w:bCs/>
              </w:rPr>
              <w:t xml:space="preserve"> </w:t>
            </w:r>
          </w:p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FC4D3C">
              <w:rPr>
                <w:bCs/>
              </w:rPr>
              <w:t xml:space="preserve">Февральская революция в России. От Февраля к Октябрю. Причины революции. Отречение Николая II от престола. Падение монархии как начало Великой российской революции. Временное правительство и Петроградский совет рабочих и солдатских депутатов: начало двоевластия.  Вопросы о войне и земле.  Конец двоевластия. На пороге экономической катастрофы и распада: Россия в июле—октябре 1917 года. Октябрьская революция в России и ее последствия.  События 24—25 октября в Петрограде, приход к власти большевиков во главе с В.И. </w:t>
            </w:r>
            <w:r>
              <w:rPr>
                <w:bCs/>
              </w:rPr>
              <w:t xml:space="preserve">Лениным. </w:t>
            </w:r>
            <w:r w:rsidRPr="00FC4D3C">
              <w:rPr>
                <w:bCs/>
              </w:rPr>
              <w:t>Установление власти Советов в основных регионах России</w:t>
            </w:r>
            <w:r>
              <w:rPr>
                <w:bCs/>
              </w:rPr>
              <w:t>.</w:t>
            </w:r>
            <w:r w:rsidRPr="00FC4D3C">
              <w:rPr>
                <w:bCs/>
              </w:rPr>
              <w:t xml:space="preserve"> Декреты о мире и о земле. Формирование новых органов власти. Создание ВЧК, начало формирования Красной </w:t>
            </w:r>
            <w:r>
              <w:rPr>
                <w:bCs/>
              </w:rPr>
              <w:t>Армии..</w:t>
            </w:r>
            <w:r w:rsidRPr="00FC4D3C">
              <w:rPr>
                <w:bCs/>
              </w:rPr>
              <w:t>Создание федеративного социалистического государства и его оформление в Конституции РСФСР 1</w:t>
            </w:r>
            <w:r>
              <w:rPr>
                <w:bCs/>
              </w:rPr>
              <w:t xml:space="preserve">918 года. </w:t>
            </w:r>
            <w:r w:rsidRPr="00FC4D3C">
              <w:rPr>
                <w:bCs/>
              </w:rPr>
              <w:t>Советско-германские переговоры и заключение Брестского мира, его условия, экономические и политические последствия..  Причины Гражданской войны.  Красные и белые: политические ориентации, лозунги и реальные действия, социальная опора. Другие участ</w:t>
            </w:r>
            <w:r>
              <w:rPr>
                <w:bCs/>
              </w:rPr>
              <w:t xml:space="preserve">ники Гражданской войны. </w:t>
            </w:r>
            <w:r w:rsidRPr="00FC4D3C">
              <w:rPr>
                <w:bCs/>
              </w:rPr>
              <w:t>Цели и этапы участия иностранных государств в Гражданской войне. Ход военных действий на фронтах в 1918—1920 годах. Россия в годы Гражданской войны. Экономическая политик</w:t>
            </w:r>
            <w:r>
              <w:rPr>
                <w:bCs/>
              </w:rPr>
              <w:t xml:space="preserve">а большевиков. </w:t>
            </w:r>
            <w:r w:rsidRPr="00FC4D3C">
              <w:rPr>
                <w:bCs/>
              </w:rPr>
              <w:t>Национализация, «красногвардейская атака на капитал». Политика «военного коммунизма», ее причины, цели, содержание, последствия. Последствия и итоги Гражданской войны.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ind w:firstLine="0"/>
              <w:jc w:val="center"/>
            </w:pPr>
            <w:r>
              <w:t>2</w:t>
            </w:r>
          </w:p>
        </w:tc>
      </w:tr>
      <w:tr w:rsidR="00A56595" w:rsidRPr="00EA435F" w:rsidTr="007F18AF">
        <w:trPr>
          <w:gridAfter w:val="1"/>
          <w:wAfter w:w="709" w:type="dxa"/>
          <w:trHeight w:val="272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84" w:type="dxa"/>
            <w:vMerge/>
          </w:tcPr>
          <w:p w:rsidR="00A56595" w:rsidRPr="00EA435F" w:rsidRDefault="00A56595" w:rsidP="00A56595">
            <w:pPr>
              <w:numPr>
                <w:ilvl w:val="0"/>
                <w:numId w:val="14"/>
              </w:numPr>
              <w:tabs>
                <w:tab w:val="left" w:pos="176"/>
              </w:tabs>
              <w:jc w:val="left"/>
            </w:pPr>
          </w:p>
        </w:tc>
        <w:tc>
          <w:tcPr>
            <w:tcW w:w="9781" w:type="dxa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CA6CFC">
              <w:rPr>
                <w:b/>
                <w:bCs/>
              </w:rPr>
              <w:t>Практические занятия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>
              <w:rPr>
                <w:bCs/>
              </w:rPr>
              <w:t xml:space="preserve">     1</w:t>
            </w: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ind w:firstLine="0"/>
              <w:jc w:val="center"/>
            </w:pPr>
            <w:r>
              <w:t>3</w:t>
            </w:r>
          </w:p>
        </w:tc>
      </w:tr>
      <w:tr w:rsidR="00A56595" w:rsidRPr="00EA435F" w:rsidTr="007F18AF">
        <w:trPr>
          <w:gridAfter w:val="1"/>
          <w:wAfter w:w="709" w:type="dxa"/>
          <w:trHeight w:val="295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84" w:type="dxa"/>
            <w:vMerge/>
          </w:tcPr>
          <w:p w:rsidR="00A56595" w:rsidRPr="00EA435F" w:rsidRDefault="00A56595" w:rsidP="00A56595">
            <w:pPr>
              <w:numPr>
                <w:ilvl w:val="0"/>
                <w:numId w:val="14"/>
              </w:numPr>
              <w:tabs>
                <w:tab w:val="left" w:pos="176"/>
              </w:tabs>
              <w:jc w:val="left"/>
            </w:pPr>
          </w:p>
        </w:tc>
        <w:tc>
          <w:tcPr>
            <w:tcW w:w="9781" w:type="dxa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FC4D3C">
              <w:rPr>
                <w:bCs/>
              </w:rPr>
              <w:t>Россия в годы Гражданской войны</w:t>
            </w:r>
            <w:r>
              <w:rPr>
                <w:bCs/>
              </w:rPr>
              <w:t>. Декреты о мире и земле</w:t>
            </w:r>
            <w:r w:rsidRPr="00CA6CFC">
              <w:rPr>
                <w:b/>
                <w:b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ind w:firstLine="0"/>
              <w:jc w:val="center"/>
            </w:pPr>
          </w:p>
        </w:tc>
      </w:tr>
      <w:tr w:rsidR="00A56595" w:rsidRPr="00EA435F" w:rsidTr="007F18AF">
        <w:trPr>
          <w:gridAfter w:val="1"/>
          <w:wAfter w:w="709" w:type="dxa"/>
          <w:trHeight w:val="20"/>
        </w:trPr>
        <w:tc>
          <w:tcPr>
            <w:tcW w:w="2439" w:type="dxa"/>
          </w:tcPr>
          <w:p w:rsidR="00A56595" w:rsidRPr="001F1302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Раздел 12</w:t>
            </w:r>
          </w:p>
        </w:tc>
        <w:tc>
          <w:tcPr>
            <w:tcW w:w="10065" w:type="dxa"/>
            <w:gridSpan w:val="2"/>
          </w:tcPr>
          <w:p w:rsidR="00A56595" w:rsidRPr="006E4ADC" w:rsidRDefault="00A56595" w:rsidP="00A56595">
            <w:pPr>
              <w:ind w:firstLine="0"/>
              <w:rPr>
                <w:b/>
                <w:bCs/>
                <w:color w:val="FF0000"/>
              </w:rPr>
            </w:pPr>
            <w:r w:rsidRPr="006E4ADC">
              <w:rPr>
                <w:b/>
                <w:bCs/>
              </w:rPr>
              <w:t>Межвоенный период (1918-1939)</w:t>
            </w:r>
          </w:p>
        </w:tc>
        <w:tc>
          <w:tcPr>
            <w:tcW w:w="992" w:type="dxa"/>
            <w:shd w:val="clear" w:color="auto" w:fill="auto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843" w:type="dxa"/>
            <w:shd w:val="clear" w:color="auto" w:fill="auto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20"/>
        </w:trPr>
        <w:tc>
          <w:tcPr>
            <w:tcW w:w="2439" w:type="dxa"/>
            <w:vMerge w:val="restart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/>
                <w:bCs/>
              </w:rPr>
              <w:t>Тема 12.1.</w:t>
            </w:r>
          </w:p>
          <w:p w:rsidR="00A56595" w:rsidRPr="0053536B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  <w:r w:rsidRPr="0053536B">
              <w:rPr>
                <w:bCs/>
              </w:rPr>
              <w:t xml:space="preserve">Европа и США. Не демократические режимы. Турция, Китай, Индия, Япония </w:t>
            </w:r>
          </w:p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0065" w:type="dxa"/>
            <w:gridSpan w:val="2"/>
          </w:tcPr>
          <w:p w:rsidR="00A56595" w:rsidRPr="00EA435F" w:rsidRDefault="00A56595" w:rsidP="00A56595">
            <w:pPr>
              <w:ind w:firstLine="0"/>
              <w:rPr>
                <w:i/>
              </w:rPr>
            </w:pPr>
            <w:r w:rsidRPr="007E36F1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учебной дисциплины</w:t>
            </w:r>
          </w:p>
        </w:tc>
        <w:tc>
          <w:tcPr>
            <w:tcW w:w="992" w:type="dxa"/>
            <w:shd w:val="clear" w:color="auto" w:fill="auto"/>
          </w:tcPr>
          <w:p w:rsidR="00A56595" w:rsidRPr="00E62E74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62E74">
              <w:rPr>
                <w:bCs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A435F">
              <w:rPr>
                <w:bCs/>
              </w:rPr>
              <w:t>2</w:t>
            </w:r>
          </w:p>
        </w:tc>
      </w:tr>
      <w:tr w:rsidR="00A56595" w:rsidRPr="00EA435F" w:rsidTr="007F18AF">
        <w:trPr>
          <w:gridAfter w:val="1"/>
          <w:wAfter w:w="709" w:type="dxa"/>
          <w:trHeight w:val="20"/>
        </w:trPr>
        <w:tc>
          <w:tcPr>
            <w:tcW w:w="2439" w:type="dxa"/>
            <w:vMerge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A56595" w:rsidRPr="00EA435F" w:rsidRDefault="00A56595" w:rsidP="00A56595">
            <w:pPr>
              <w:numPr>
                <w:ilvl w:val="0"/>
                <w:numId w:val="5"/>
              </w:numPr>
              <w:ind w:left="0" w:firstLine="0"/>
              <w:jc w:val="center"/>
            </w:pPr>
          </w:p>
        </w:tc>
        <w:tc>
          <w:tcPr>
            <w:tcW w:w="9781" w:type="dxa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FC4D3C">
              <w:rPr>
                <w:bCs/>
              </w:rPr>
              <w:t xml:space="preserve">Территориальные изменения в Европе и Азии после Первой мировой войны. Революционные события 1918— начала 1920-х годов в Европе. Экономическое развитие ведущих стран мира в 1920-х годах. Причины мирового экономического кризиса 1929—1933 годов. Государственное регулирование экономики и социальных отношений. «Новый курс» президента США Ф. Рузвельта и его результаты. Недемократические режимы. Рост фашистских движений в Западной Европе. Захват фашистами власти в Италии.  Режим Муссолини в Италии. Победа нацистов в Германии. А. Гитлер— фюрер германского народа.  Установление и функционирование тоталитарного режима, причины его устойчивости. Гражданская война в Испании. Помощь СССР антифашистам. Воздействие Первой мировой войны и Великой российской революции на страны Азии.  Советские районы Китая. Сохранение противоречий между коммунистами и гоминдановцами. </w:t>
            </w:r>
          </w:p>
        </w:tc>
        <w:tc>
          <w:tcPr>
            <w:tcW w:w="992" w:type="dxa"/>
            <w:shd w:val="clear" w:color="auto" w:fill="auto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165"/>
        </w:trPr>
        <w:tc>
          <w:tcPr>
            <w:tcW w:w="2439" w:type="dxa"/>
            <w:vMerge w:val="restart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  <w:r w:rsidRPr="00FC4D3C">
              <w:rPr>
                <w:b/>
                <w:bCs/>
              </w:rPr>
              <w:t xml:space="preserve">Тема 12.2. </w:t>
            </w:r>
            <w:r w:rsidRPr="00441679">
              <w:rPr>
                <w:bCs/>
              </w:rPr>
              <w:t>Международные отношения. Культура в первой половине XX в.</w:t>
            </w:r>
          </w:p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Merge w:val="restart"/>
            <w:vAlign w:val="center"/>
          </w:tcPr>
          <w:p w:rsidR="00A56595" w:rsidRPr="00EA435F" w:rsidRDefault="00A56595" w:rsidP="00A56595">
            <w:pPr>
              <w:numPr>
                <w:ilvl w:val="0"/>
                <w:numId w:val="5"/>
              </w:numPr>
              <w:ind w:left="0" w:firstLine="0"/>
              <w:jc w:val="center"/>
            </w:pPr>
          </w:p>
        </w:tc>
        <w:tc>
          <w:tcPr>
            <w:tcW w:w="9781" w:type="dxa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7E36F1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  <w:r w:rsidRPr="00FC4D3C">
              <w:rPr>
                <w:b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A56595" w:rsidRPr="00EA435F" w:rsidTr="007F18AF">
        <w:trPr>
          <w:gridAfter w:val="1"/>
          <w:wAfter w:w="709" w:type="dxa"/>
          <w:trHeight w:val="3072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84" w:type="dxa"/>
            <w:vMerge/>
          </w:tcPr>
          <w:p w:rsidR="00A56595" w:rsidRPr="00EA435F" w:rsidRDefault="00A56595" w:rsidP="00A56595">
            <w:pPr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9781" w:type="dxa"/>
          </w:tcPr>
          <w:p w:rsidR="00A56595" w:rsidRPr="007E36F1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Cs/>
              </w:rPr>
              <w:t>Международные отношения.  Деятельность Лиги Наций. Кризис Версальско-Вашингтонской системы. Агрессия Японии на Дальнем Востоке. Столкновения Японии и СССР. События у озера Хасан и реки Халхин-Гол. Агрессия Италии в Эфиопии. Вмешательство Германии и Италии в гражданскую войну в Испании.  Складывание союза агрессивных государств «Берлин—Рим—Токио». Мюнхенский сговор и раздел Чехословакии.  Культура в первой половине ХХ века. Развитие науки. Открытия в области физики, химии, биологии, медицины. Формирование новых художественных направлений и школ. Развитие реалистического и модернистского искусства. Изобразительное искусство. Архитектура. Основные направления в литературе. Писатели: модернисты, реалисты; писатели «потерянного поколения», антиутопии. Музыка. Театр. Развитие киноискусства. Рождение звукового кино. Нацизм и культура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240"/>
        </w:trPr>
        <w:tc>
          <w:tcPr>
            <w:tcW w:w="2439" w:type="dxa"/>
            <w:vMerge w:val="restart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/>
                <w:bCs/>
              </w:rPr>
              <w:t xml:space="preserve">Тема 12.3. </w:t>
            </w:r>
          </w:p>
          <w:p w:rsidR="00A56595" w:rsidRPr="00441679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  <w:r w:rsidRPr="00441679">
              <w:rPr>
                <w:bCs/>
              </w:rPr>
              <w:lastRenderedPageBreak/>
              <w:t>Новая экономическая политика в Советской России. Образование СССР. Индустриализация и коллективизация СССР</w:t>
            </w:r>
          </w:p>
        </w:tc>
        <w:tc>
          <w:tcPr>
            <w:tcW w:w="284" w:type="dxa"/>
            <w:vMerge w:val="restart"/>
            <w:vAlign w:val="center"/>
          </w:tcPr>
          <w:p w:rsidR="00A56595" w:rsidRPr="00EA435F" w:rsidRDefault="00A56595" w:rsidP="00A56595">
            <w:pPr>
              <w:numPr>
                <w:ilvl w:val="0"/>
                <w:numId w:val="5"/>
              </w:numPr>
              <w:ind w:left="0" w:firstLine="0"/>
              <w:jc w:val="center"/>
            </w:pPr>
          </w:p>
        </w:tc>
        <w:tc>
          <w:tcPr>
            <w:tcW w:w="9781" w:type="dxa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7E36F1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  <w:r w:rsidRPr="00FC4D3C">
              <w:rPr>
                <w:b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A56595" w:rsidRPr="00EA435F" w:rsidTr="007F18AF">
        <w:trPr>
          <w:gridAfter w:val="1"/>
          <w:wAfter w:w="709" w:type="dxa"/>
          <w:trHeight w:val="2280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84" w:type="dxa"/>
            <w:vMerge/>
          </w:tcPr>
          <w:p w:rsidR="00A56595" w:rsidRPr="00EA435F" w:rsidRDefault="00A56595" w:rsidP="00A56595">
            <w:pPr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9781" w:type="dxa"/>
          </w:tcPr>
          <w:p w:rsidR="00A56595" w:rsidRPr="007E36F1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Cs/>
              </w:rPr>
              <w:t>Новая экономическая политика в Советской России. Образование СССР. Экономический и политический кризис. Крестьянские восстания, Кронштадтский мятеж и др.  Переход к новой экономической политике.  Сущность НЭПа. Достижения и противоречия НЭПа, причины его свертывания. Политическая жизнь в 1920-е годы. Образование СССР: предпосылки объединения республик, альтернативные проекты и практические решения. Национальная политика советской власти. Укрепление позиций страны на международной арене. Коллективизация сельского хозяйства: формы, методы, экономические и социальные последствия. Индустриализация: цели, методы, экономические и социальные итоги и следствия. Первые пятилетки: задачи и результаты.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237"/>
        </w:trPr>
        <w:tc>
          <w:tcPr>
            <w:tcW w:w="2439" w:type="dxa"/>
            <w:vMerge w:val="restart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/>
                <w:bCs/>
              </w:rPr>
              <w:lastRenderedPageBreak/>
              <w:t xml:space="preserve">Тема 12.4. </w:t>
            </w:r>
          </w:p>
          <w:p w:rsidR="00A56595" w:rsidRPr="00441679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  <w:r w:rsidRPr="00441679">
              <w:rPr>
                <w:bCs/>
              </w:rPr>
              <w:t>Советское государство и общество в 30-е гг. XX в. Советская культура в 20-30-е гг. XX в</w:t>
            </w:r>
          </w:p>
        </w:tc>
        <w:tc>
          <w:tcPr>
            <w:tcW w:w="284" w:type="dxa"/>
            <w:vMerge w:val="restart"/>
            <w:vAlign w:val="center"/>
          </w:tcPr>
          <w:p w:rsidR="00A56595" w:rsidRPr="00EA435F" w:rsidRDefault="00A56595" w:rsidP="00A56595">
            <w:pPr>
              <w:numPr>
                <w:ilvl w:val="0"/>
                <w:numId w:val="5"/>
              </w:numPr>
              <w:ind w:left="0" w:firstLine="0"/>
              <w:jc w:val="center"/>
            </w:pPr>
          </w:p>
        </w:tc>
        <w:tc>
          <w:tcPr>
            <w:tcW w:w="9781" w:type="dxa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7E36F1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  <w:r w:rsidRPr="00FC4D3C">
              <w:rPr>
                <w:b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A56595" w:rsidRPr="00EA435F" w:rsidTr="007F18AF">
        <w:trPr>
          <w:gridAfter w:val="1"/>
          <w:wAfter w:w="709" w:type="dxa"/>
          <w:trHeight w:val="2645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84" w:type="dxa"/>
            <w:vMerge/>
          </w:tcPr>
          <w:p w:rsidR="00A56595" w:rsidRPr="00EA435F" w:rsidRDefault="00A56595" w:rsidP="00A56595">
            <w:pPr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9781" w:type="dxa"/>
          </w:tcPr>
          <w:p w:rsidR="00A56595" w:rsidRPr="007E36F1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Cs/>
              </w:rPr>
              <w:t>Советское государство и общество в 1920—1930-е годы.  Особенности советской политической системы: однопартийность, сращивание партийного и государственного аппарата, контроль над обществом. Культ вождя. И.В. Сталин. Массовые репрессии, их последствия.  Изменение социальной структуры советского общества.  Стахановское движение. Повседневная жизнь и быт населения городов и деревень. Итоги развития СССР в 1930-е годы. Конституция СССР 1936 года. «Культурная революция»: задачи и направления.  Ликвидация неграмотности, создание системы народного образования. Культурное разнообразие 1920-х годов. Идейная борьба среди деятелей культуры. Достижения литературы и искусства. Развитие кинематографа. Введение обязательного начального преподавания. Восстановление преподавания истории. Идеологический контроль над духовной жизнью общества. Развитие советской науки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20"/>
        </w:trPr>
        <w:tc>
          <w:tcPr>
            <w:tcW w:w="2439" w:type="dxa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/>
                <w:bCs/>
              </w:rPr>
              <w:t>Раздел 13.</w:t>
            </w:r>
          </w:p>
        </w:tc>
        <w:tc>
          <w:tcPr>
            <w:tcW w:w="284" w:type="dxa"/>
          </w:tcPr>
          <w:p w:rsidR="00A56595" w:rsidRPr="00EA435F" w:rsidRDefault="00A56595" w:rsidP="00A56595">
            <w:pPr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9781" w:type="dxa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/>
                <w:bCs/>
              </w:rPr>
              <w:t>Вторая мировая война. Великая Отечественная война</w:t>
            </w:r>
          </w:p>
        </w:tc>
        <w:tc>
          <w:tcPr>
            <w:tcW w:w="992" w:type="dxa"/>
            <w:shd w:val="clear" w:color="auto" w:fill="auto"/>
          </w:tcPr>
          <w:p w:rsidR="00A56595" w:rsidRPr="00E62E74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62E74">
              <w:rPr>
                <w:b/>
                <w:bCs/>
              </w:rPr>
              <w:t>10</w:t>
            </w: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20"/>
        </w:trPr>
        <w:tc>
          <w:tcPr>
            <w:tcW w:w="2439" w:type="dxa"/>
            <w:vMerge w:val="restart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/>
                <w:bCs/>
              </w:rPr>
              <w:t xml:space="preserve">Тема 13.1. </w:t>
            </w:r>
          </w:p>
          <w:p w:rsidR="00A56595" w:rsidRPr="00441679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  <w:r w:rsidRPr="00441679">
              <w:rPr>
                <w:bCs/>
              </w:rPr>
              <w:t>Накануне мировой войны</w:t>
            </w:r>
          </w:p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0065" w:type="dxa"/>
            <w:gridSpan w:val="2"/>
          </w:tcPr>
          <w:p w:rsidR="00A56595" w:rsidRPr="00EA435F" w:rsidRDefault="00A56595" w:rsidP="00A56595">
            <w:pPr>
              <w:ind w:firstLine="0"/>
            </w:pPr>
            <w:r w:rsidRPr="007E36F1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A56595" w:rsidRPr="00E62E74" w:rsidRDefault="00A56595" w:rsidP="00A56595">
            <w:pPr>
              <w:ind w:firstLine="0"/>
              <w:jc w:val="center"/>
            </w:pPr>
            <w:r w:rsidRPr="00E62E74">
              <w:t>2</w:t>
            </w:r>
          </w:p>
        </w:tc>
        <w:tc>
          <w:tcPr>
            <w:tcW w:w="1843" w:type="dxa"/>
            <w:shd w:val="clear" w:color="auto" w:fill="auto"/>
          </w:tcPr>
          <w:p w:rsidR="00A56595" w:rsidRPr="00EA435F" w:rsidRDefault="00A56595" w:rsidP="00A56595">
            <w:pPr>
              <w:ind w:firstLine="0"/>
              <w:jc w:val="center"/>
            </w:pPr>
            <w:r>
              <w:t>2</w:t>
            </w:r>
          </w:p>
        </w:tc>
      </w:tr>
      <w:tr w:rsidR="00A56595" w:rsidRPr="00EA435F" w:rsidTr="007F18AF">
        <w:trPr>
          <w:gridAfter w:val="1"/>
          <w:wAfter w:w="709" w:type="dxa"/>
          <w:trHeight w:val="20"/>
        </w:trPr>
        <w:tc>
          <w:tcPr>
            <w:tcW w:w="2439" w:type="dxa"/>
            <w:vMerge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284" w:type="dxa"/>
            <w:vAlign w:val="center"/>
          </w:tcPr>
          <w:p w:rsidR="00A56595" w:rsidRPr="00EA435F" w:rsidRDefault="00A56595" w:rsidP="00A56595">
            <w:pPr>
              <w:numPr>
                <w:ilvl w:val="0"/>
                <w:numId w:val="15"/>
              </w:numPr>
              <w:jc w:val="center"/>
            </w:pPr>
          </w:p>
        </w:tc>
        <w:tc>
          <w:tcPr>
            <w:tcW w:w="9781" w:type="dxa"/>
          </w:tcPr>
          <w:p w:rsidR="00A56595" w:rsidRPr="00EA435F" w:rsidRDefault="00A56595" w:rsidP="00A56595">
            <w:pPr>
              <w:ind w:firstLine="0"/>
            </w:pPr>
            <w:r w:rsidRPr="00FC4D3C">
              <w:rPr>
                <w:bCs/>
              </w:rPr>
              <w:t>Накануне мировой войны. Мир в конце 1930-х годов: три центра силы. Советско-германский пакт о ненападении и секретный дополнительный протокол. Военно-политические планы сторон. Подготовка к войне. Укрепление безопасности СССР: присоединение Западной Белоруссии и Западной Украины, Советско-финляндская война, советизация прибалтийских республик. Нацистская программа завоевания СССР. Подготовка СССР и Германии к войне</w:t>
            </w:r>
            <w:r>
              <w:rPr>
                <w:b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A56595" w:rsidRPr="00EA435F" w:rsidRDefault="00A56595" w:rsidP="00A56595">
            <w:pPr>
              <w:ind w:firstLine="0"/>
              <w:jc w:val="center"/>
            </w:pP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ind w:firstLine="0"/>
              <w:jc w:val="center"/>
            </w:pPr>
          </w:p>
        </w:tc>
      </w:tr>
      <w:tr w:rsidR="00A56595" w:rsidRPr="00EA435F" w:rsidTr="007F18AF">
        <w:trPr>
          <w:gridAfter w:val="1"/>
          <w:wAfter w:w="709" w:type="dxa"/>
          <w:trHeight w:val="204"/>
        </w:trPr>
        <w:tc>
          <w:tcPr>
            <w:tcW w:w="2439" w:type="dxa"/>
            <w:vMerge w:val="restart"/>
          </w:tcPr>
          <w:p w:rsidR="00A56595" w:rsidRDefault="00A56595" w:rsidP="00A56595">
            <w:pPr>
              <w:tabs>
                <w:tab w:val="left" w:pos="91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/>
                <w:bCs/>
              </w:rPr>
              <w:t xml:space="preserve">Тема 13.2. </w:t>
            </w:r>
          </w:p>
          <w:p w:rsidR="00A56595" w:rsidRPr="00441679" w:rsidRDefault="00A56595" w:rsidP="00A56595">
            <w:pPr>
              <w:tabs>
                <w:tab w:val="left" w:pos="91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  <w:r w:rsidRPr="00441679">
              <w:rPr>
                <w:bCs/>
              </w:rPr>
              <w:lastRenderedPageBreak/>
              <w:t>Первый период Второй мировой войны.</w:t>
            </w:r>
            <w:r w:rsidRPr="00441679">
              <w:rPr>
                <w:bCs/>
              </w:rPr>
              <w:tab/>
            </w:r>
          </w:p>
        </w:tc>
        <w:tc>
          <w:tcPr>
            <w:tcW w:w="284" w:type="dxa"/>
            <w:vMerge w:val="restart"/>
            <w:vAlign w:val="center"/>
          </w:tcPr>
          <w:p w:rsidR="00A56595" w:rsidRPr="00EA435F" w:rsidRDefault="00A56595" w:rsidP="00A56595">
            <w:pPr>
              <w:numPr>
                <w:ilvl w:val="0"/>
                <w:numId w:val="15"/>
              </w:numPr>
              <w:jc w:val="center"/>
            </w:pPr>
          </w:p>
        </w:tc>
        <w:tc>
          <w:tcPr>
            <w:tcW w:w="9781" w:type="dxa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7E36F1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  <w:r w:rsidRPr="00FC4D3C">
              <w:rPr>
                <w:b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ind w:firstLine="0"/>
              <w:jc w:val="center"/>
            </w:pP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ind w:firstLine="0"/>
              <w:jc w:val="center"/>
            </w:pPr>
          </w:p>
        </w:tc>
      </w:tr>
      <w:tr w:rsidR="00A56595" w:rsidRPr="00EA435F" w:rsidTr="007F18AF">
        <w:trPr>
          <w:gridAfter w:val="1"/>
          <w:wAfter w:w="709" w:type="dxa"/>
          <w:trHeight w:val="1854"/>
        </w:trPr>
        <w:tc>
          <w:tcPr>
            <w:tcW w:w="2439" w:type="dxa"/>
            <w:vMerge/>
          </w:tcPr>
          <w:p w:rsidR="00A56595" w:rsidRDefault="00A56595" w:rsidP="00A56595">
            <w:pPr>
              <w:tabs>
                <w:tab w:val="left" w:pos="91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</w:p>
        </w:tc>
        <w:tc>
          <w:tcPr>
            <w:tcW w:w="284" w:type="dxa"/>
            <w:vMerge/>
          </w:tcPr>
          <w:p w:rsidR="00A56595" w:rsidRPr="00EA435F" w:rsidRDefault="00A56595" w:rsidP="00A56595">
            <w:pPr>
              <w:numPr>
                <w:ilvl w:val="0"/>
                <w:numId w:val="15"/>
              </w:numPr>
            </w:pPr>
          </w:p>
        </w:tc>
        <w:tc>
          <w:tcPr>
            <w:tcW w:w="9781" w:type="dxa"/>
          </w:tcPr>
          <w:p w:rsidR="00A56595" w:rsidRPr="007E36F1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Cs/>
              </w:rPr>
              <w:t>Первый период Второй мировой войны. Бои н</w:t>
            </w:r>
            <w:r>
              <w:rPr>
                <w:bCs/>
              </w:rPr>
              <w:t>а Тихом океане. Нападение Германии</w:t>
            </w:r>
            <w:r w:rsidRPr="00FC4D3C">
              <w:rPr>
                <w:bCs/>
              </w:rPr>
              <w:t xml:space="preserve"> на Польшу. «Странная война» на Западном фронте. Поражение Франции. Оккупация и подчинение Германией стран Европы.  Битва за Англию. Соотношение боевых сил к июню 1941 года. Великая Отечественная война как самостоятельный и   определяющий этап Второй мировой войны.  Цели сторон, соотношение сил. Основные сражения и их итоги на первом этапе войны (22 июня 1941 года— ноябрь 1942 года). Деятельность советского руководства по организации обороны страны. Историческое значение Московской битвы.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ind w:firstLine="0"/>
              <w:jc w:val="center"/>
            </w:pP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ind w:firstLine="0"/>
              <w:jc w:val="center"/>
            </w:pPr>
          </w:p>
        </w:tc>
      </w:tr>
      <w:tr w:rsidR="00A56595" w:rsidRPr="00EA435F" w:rsidTr="007F18AF">
        <w:trPr>
          <w:gridAfter w:val="1"/>
          <w:wAfter w:w="709" w:type="dxa"/>
          <w:trHeight w:val="192"/>
        </w:trPr>
        <w:tc>
          <w:tcPr>
            <w:tcW w:w="2439" w:type="dxa"/>
            <w:vMerge/>
          </w:tcPr>
          <w:p w:rsidR="00A56595" w:rsidRDefault="00A56595" w:rsidP="00A56595">
            <w:pPr>
              <w:tabs>
                <w:tab w:val="left" w:pos="91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</w:p>
        </w:tc>
        <w:tc>
          <w:tcPr>
            <w:tcW w:w="284" w:type="dxa"/>
            <w:vMerge/>
          </w:tcPr>
          <w:p w:rsidR="00A56595" w:rsidRPr="00EA435F" w:rsidRDefault="00A56595" w:rsidP="00A56595">
            <w:pPr>
              <w:numPr>
                <w:ilvl w:val="0"/>
                <w:numId w:val="15"/>
              </w:numPr>
            </w:pPr>
          </w:p>
        </w:tc>
        <w:tc>
          <w:tcPr>
            <w:tcW w:w="9781" w:type="dxa"/>
          </w:tcPr>
          <w:p w:rsidR="00A56595" w:rsidRPr="007E36F1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CA6CFC">
              <w:rPr>
                <w:b/>
                <w:bCs/>
              </w:rPr>
              <w:t xml:space="preserve">Практические занятия  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ind w:firstLine="0"/>
              <w:jc w:val="center"/>
            </w:pPr>
            <w:r>
              <w:t>2</w:t>
            </w: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ind w:firstLine="0"/>
              <w:jc w:val="center"/>
            </w:pPr>
            <w:r>
              <w:t>3</w:t>
            </w:r>
          </w:p>
        </w:tc>
      </w:tr>
      <w:tr w:rsidR="00A56595" w:rsidRPr="00EA435F" w:rsidTr="007F18AF">
        <w:trPr>
          <w:gridAfter w:val="1"/>
          <w:wAfter w:w="709" w:type="dxa"/>
          <w:trHeight w:val="345"/>
        </w:trPr>
        <w:tc>
          <w:tcPr>
            <w:tcW w:w="2439" w:type="dxa"/>
            <w:vMerge/>
          </w:tcPr>
          <w:p w:rsidR="00A56595" w:rsidRDefault="00A56595" w:rsidP="00A56595">
            <w:pPr>
              <w:tabs>
                <w:tab w:val="left" w:pos="91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</w:p>
        </w:tc>
        <w:tc>
          <w:tcPr>
            <w:tcW w:w="284" w:type="dxa"/>
            <w:vMerge/>
          </w:tcPr>
          <w:p w:rsidR="00A56595" w:rsidRPr="00EA435F" w:rsidRDefault="00A56595" w:rsidP="00A56595">
            <w:pPr>
              <w:numPr>
                <w:ilvl w:val="0"/>
                <w:numId w:val="15"/>
              </w:numPr>
            </w:pPr>
          </w:p>
        </w:tc>
        <w:tc>
          <w:tcPr>
            <w:tcW w:w="9781" w:type="dxa"/>
          </w:tcPr>
          <w:p w:rsidR="00A56595" w:rsidRPr="00CA6CF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0C6107">
              <w:rPr>
                <w:bCs/>
              </w:rPr>
              <w:t>Первый период Второй мировой войны.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ind w:firstLine="0"/>
              <w:jc w:val="center"/>
            </w:pP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ind w:firstLine="0"/>
              <w:jc w:val="center"/>
            </w:pPr>
          </w:p>
        </w:tc>
      </w:tr>
      <w:tr w:rsidR="00A56595" w:rsidRPr="00EA435F" w:rsidTr="007F18AF">
        <w:trPr>
          <w:gridAfter w:val="1"/>
          <w:wAfter w:w="709" w:type="dxa"/>
          <w:trHeight w:val="247"/>
        </w:trPr>
        <w:tc>
          <w:tcPr>
            <w:tcW w:w="2439" w:type="dxa"/>
            <w:vMerge w:val="restart"/>
          </w:tcPr>
          <w:p w:rsidR="00A56595" w:rsidRDefault="00A56595" w:rsidP="00A56595">
            <w:pPr>
              <w:tabs>
                <w:tab w:val="left" w:pos="91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/>
                <w:bCs/>
              </w:rPr>
              <w:t xml:space="preserve">Тема 13.3. </w:t>
            </w:r>
          </w:p>
          <w:p w:rsidR="00A56595" w:rsidRPr="00441679" w:rsidRDefault="00A56595" w:rsidP="00A56595">
            <w:pPr>
              <w:tabs>
                <w:tab w:val="left" w:pos="91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  <w:r w:rsidRPr="00441679">
              <w:rPr>
                <w:bCs/>
              </w:rPr>
              <w:t>Второй периоды Второй мировой войны. Бои на Тихом океане.</w:t>
            </w:r>
          </w:p>
        </w:tc>
        <w:tc>
          <w:tcPr>
            <w:tcW w:w="284" w:type="dxa"/>
            <w:vMerge w:val="restart"/>
            <w:vAlign w:val="center"/>
          </w:tcPr>
          <w:p w:rsidR="00A56595" w:rsidRPr="00EA435F" w:rsidRDefault="00A56595" w:rsidP="00A56595">
            <w:pPr>
              <w:numPr>
                <w:ilvl w:val="0"/>
                <w:numId w:val="15"/>
              </w:numPr>
              <w:jc w:val="center"/>
            </w:pPr>
          </w:p>
        </w:tc>
        <w:tc>
          <w:tcPr>
            <w:tcW w:w="9781" w:type="dxa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7E36F1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  <w:r w:rsidRPr="00FC4D3C">
              <w:rPr>
                <w:b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ind w:firstLine="0"/>
              <w:jc w:val="center"/>
            </w:pPr>
            <w:r>
              <w:t>1</w:t>
            </w: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ind w:firstLine="0"/>
              <w:jc w:val="center"/>
            </w:pPr>
            <w:r>
              <w:t>2</w:t>
            </w:r>
          </w:p>
        </w:tc>
      </w:tr>
      <w:tr w:rsidR="00A56595" w:rsidRPr="00EA435F" w:rsidTr="007F18AF">
        <w:trPr>
          <w:gridAfter w:val="1"/>
          <w:wAfter w:w="709" w:type="dxa"/>
          <w:trHeight w:val="1527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</w:p>
        </w:tc>
        <w:tc>
          <w:tcPr>
            <w:tcW w:w="284" w:type="dxa"/>
            <w:vMerge/>
          </w:tcPr>
          <w:p w:rsidR="00A56595" w:rsidRPr="00EA435F" w:rsidRDefault="00A56595" w:rsidP="00A56595">
            <w:pPr>
              <w:numPr>
                <w:ilvl w:val="0"/>
                <w:numId w:val="15"/>
              </w:numPr>
            </w:pPr>
          </w:p>
        </w:tc>
        <w:tc>
          <w:tcPr>
            <w:tcW w:w="9781" w:type="dxa"/>
          </w:tcPr>
          <w:p w:rsidR="00A56595" w:rsidRPr="00441679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FC4D3C">
              <w:rPr>
                <w:bCs/>
              </w:rPr>
              <w:t>Второй период Второй мировой войны. Военные действия на советско-германском фронте в 1942 году. Складывание антигитлеровской коалиции и ее значение. Оккупационный режим. Геноцид. Холокост. Движение Сопротивления. Партизанское движение в СССР, формы борьбы, роль и значение. Советский тыл в годы войны. Эвакуация. Вклад в победу деятелей науки и культуры. Изменение положения Русской православной церкви и других конфессий в годы войны. Боевые действия на Тихом океане в 1941—1945 годах.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jc w:val="center"/>
            </w:pP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ind w:firstLine="0"/>
              <w:jc w:val="center"/>
            </w:pPr>
          </w:p>
        </w:tc>
      </w:tr>
      <w:tr w:rsidR="00A56595" w:rsidRPr="00EA435F" w:rsidTr="007F18AF">
        <w:trPr>
          <w:gridAfter w:val="1"/>
          <w:wAfter w:w="709" w:type="dxa"/>
          <w:trHeight w:val="174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</w:p>
        </w:tc>
        <w:tc>
          <w:tcPr>
            <w:tcW w:w="284" w:type="dxa"/>
            <w:vMerge/>
          </w:tcPr>
          <w:p w:rsidR="00A56595" w:rsidRPr="00EA435F" w:rsidRDefault="00A56595" w:rsidP="00A56595">
            <w:pPr>
              <w:numPr>
                <w:ilvl w:val="0"/>
                <w:numId w:val="15"/>
              </w:numPr>
            </w:pPr>
          </w:p>
        </w:tc>
        <w:tc>
          <w:tcPr>
            <w:tcW w:w="9781" w:type="dxa"/>
          </w:tcPr>
          <w:p w:rsidR="00A56595" w:rsidRPr="007E36F1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CA6CFC">
              <w:rPr>
                <w:b/>
                <w:bCs/>
              </w:rPr>
              <w:t>Практические занятия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ind w:firstLine="0"/>
            </w:pPr>
            <w:r>
              <w:t xml:space="preserve">     1</w:t>
            </w: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ind w:firstLine="0"/>
              <w:jc w:val="center"/>
            </w:pPr>
            <w:r>
              <w:t>3</w:t>
            </w:r>
          </w:p>
        </w:tc>
      </w:tr>
      <w:tr w:rsidR="00A56595" w:rsidRPr="00EA435F" w:rsidTr="007F18AF">
        <w:trPr>
          <w:gridAfter w:val="1"/>
          <w:wAfter w:w="709" w:type="dxa"/>
          <w:trHeight w:val="297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</w:p>
        </w:tc>
        <w:tc>
          <w:tcPr>
            <w:tcW w:w="284" w:type="dxa"/>
            <w:vMerge/>
          </w:tcPr>
          <w:p w:rsidR="00A56595" w:rsidRPr="00EA435F" w:rsidRDefault="00A56595" w:rsidP="00A56595">
            <w:pPr>
              <w:numPr>
                <w:ilvl w:val="0"/>
                <w:numId w:val="15"/>
              </w:numPr>
            </w:pPr>
          </w:p>
        </w:tc>
        <w:tc>
          <w:tcPr>
            <w:tcW w:w="9781" w:type="dxa"/>
          </w:tcPr>
          <w:p w:rsidR="00A56595" w:rsidRPr="007E36F1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0860AA">
              <w:rPr>
                <w:bCs/>
              </w:rPr>
              <w:t>Великая Отечественная война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jc w:val="center"/>
            </w:pP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ind w:firstLine="0"/>
              <w:jc w:val="center"/>
            </w:pPr>
          </w:p>
        </w:tc>
      </w:tr>
      <w:tr w:rsidR="00A56595" w:rsidRPr="00EA435F" w:rsidTr="007F18AF">
        <w:trPr>
          <w:gridAfter w:val="1"/>
          <w:wAfter w:w="709" w:type="dxa"/>
          <w:trHeight w:val="213"/>
        </w:trPr>
        <w:tc>
          <w:tcPr>
            <w:tcW w:w="2439" w:type="dxa"/>
            <w:vMerge w:val="restart"/>
          </w:tcPr>
          <w:p w:rsidR="00A56595" w:rsidRDefault="00A56595" w:rsidP="00A56595">
            <w:pPr>
              <w:tabs>
                <w:tab w:val="left" w:pos="91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  <w:r w:rsidRPr="00FC4D3C">
              <w:rPr>
                <w:b/>
                <w:bCs/>
              </w:rPr>
              <w:t>Тема 13.4.</w:t>
            </w:r>
          </w:p>
          <w:p w:rsidR="00A56595" w:rsidRPr="00FC4D3C" w:rsidRDefault="00A56595" w:rsidP="00A56595">
            <w:pPr>
              <w:tabs>
                <w:tab w:val="left" w:pos="91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  <w:r w:rsidRPr="00FC4D3C">
              <w:rPr>
                <w:b/>
                <w:bCs/>
              </w:rPr>
              <w:t xml:space="preserve"> </w:t>
            </w:r>
            <w:r w:rsidRPr="00441679">
              <w:rPr>
                <w:bCs/>
              </w:rPr>
              <w:t>Основные события Великой Отечественной войны</w:t>
            </w:r>
          </w:p>
        </w:tc>
        <w:tc>
          <w:tcPr>
            <w:tcW w:w="284" w:type="dxa"/>
            <w:vMerge w:val="restart"/>
            <w:vAlign w:val="center"/>
          </w:tcPr>
          <w:p w:rsidR="00A56595" w:rsidRPr="00EA435F" w:rsidRDefault="00A56595" w:rsidP="00A56595">
            <w:pPr>
              <w:numPr>
                <w:ilvl w:val="0"/>
                <w:numId w:val="15"/>
              </w:numPr>
              <w:jc w:val="center"/>
            </w:pPr>
          </w:p>
        </w:tc>
        <w:tc>
          <w:tcPr>
            <w:tcW w:w="9781" w:type="dxa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7E36F1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  <w:r w:rsidRPr="00FC4D3C">
              <w:rPr>
                <w:b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ind w:firstLine="0"/>
              <w:jc w:val="center"/>
            </w:pPr>
            <w:r>
              <w:t>1</w:t>
            </w: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ind w:firstLine="0"/>
              <w:jc w:val="center"/>
            </w:pPr>
            <w:r>
              <w:t>2</w:t>
            </w:r>
          </w:p>
        </w:tc>
      </w:tr>
      <w:tr w:rsidR="00A56595" w:rsidRPr="00EA435F" w:rsidTr="007F18AF">
        <w:trPr>
          <w:gridAfter w:val="1"/>
          <w:wAfter w:w="709" w:type="dxa"/>
          <w:trHeight w:val="1535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</w:p>
        </w:tc>
        <w:tc>
          <w:tcPr>
            <w:tcW w:w="284" w:type="dxa"/>
            <w:vMerge/>
          </w:tcPr>
          <w:p w:rsidR="00A56595" w:rsidRPr="00EA435F" w:rsidRDefault="00A56595" w:rsidP="00A56595">
            <w:pPr>
              <w:numPr>
                <w:ilvl w:val="0"/>
                <w:numId w:val="15"/>
              </w:numPr>
            </w:pPr>
          </w:p>
        </w:tc>
        <w:tc>
          <w:tcPr>
            <w:tcW w:w="9781" w:type="dxa"/>
          </w:tcPr>
          <w:p w:rsidR="00A56595" w:rsidRPr="007E36F1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Cs/>
              </w:rPr>
              <w:t>Сталинградская битва и начало коренного перелома в ходе войны. Курская битва и завершение коренного перелома. Главные задачи и основные наступательные операции Красной Армии на третьем этапе войны (1944). Открытие Второго фронта в Европе. Военные операции 1945г. Разгром Германии. Советско-японская война.  Атомная бомбардировка Хиросимы и Нагасаки. Окончание Второй мировой войны. Значение победы над фашизмом. Решающий вклад СССР в Победу. Людские и материальные потери воюющих сторон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jc w:val="center"/>
            </w:pP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ind w:firstLine="0"/>
              <w:jc w:val="center"/>
            </w:pPr>
          </w:p>
        </w:tc>
      </w:tr>
      <w:tr w:rsidR="00A56595" w:rsidRPr="00EA435F" w:rsidTr="007F18AF">
        <w:trPr>
          <w:gridAfter w:val="1"/>
          <w:wAfter w:w="709" w:type="dxa"/>
          <w:trHeight w:val="339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</w:p>
        </w:tc>
        <w:tc>
          <w:tcPr>
            <w:tcW w:w="284" w:type="dxa"/>
            <w:vMerge/>
          </w:tcPr>
          <w:p w:rsidR="00A56595" w:rsidRPr="00EA435F" w:rsidRDefault="00A56595" w:rsidP="00A56595">
            <w:pPr>
              <w:numPr>
                <w:ilvl w:val="0"/>
                <w:numId w:val="15"/>
              </w:numPr>
            </w:pPr>
          </w:p>
        </w:tc>
        <w:tc>
          <w:tcPr>
            <w:tcW w:w="9781" w:type="dxa"/>
          </w:tcPr>
          <w:p w:rsidR="00A56595" w:rsidRPr="007E36F1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CA6CFC">
              <w:rPr>
                <w:b/>
                <w:bCs/>
              </w:rPr>
              <w:t>Практические занятия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ind w:firstLine="0"/>
            </w:pPr>
            <w:r>
              <w:t xml:space="preserve">      1</w:t>
            </w: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ind w:firstLine="0"/>
              <w:jc w:val="center"/>
            </w:pPr>
            <w:r>
              <w:t>3</w:t>
            </w:r>
          </w:p>
        </w:tc>
      </w:tr>
      <w:tr w:rsidR="00A56595" w:rsidRPr="00EA435F" w:rsidTr="007F18AF">
        <w:trPr>
          <w:gridAfter w:val="1"/>
          <w:wAfter w:w="709" w:type="dxa"/>
          <w:trHeight w:val="353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</w:p>
        </w:tc>
        <w:tc>
          <w:tcPr>
            <w:tcW w:w="284" w:type="dxa"/>
            <w:vMerge/>
          </w:tcPr>
          <w:p w:rsidR="00A56595" w:rsidRPr="00EA435F" w:rsidRDefault="00A56595" w:rsidP="00A56595">
            <w:pPr>
              <w:numPr>
                <w:ilvl w:val="0"/>
                <w:numId w:val="15"/>
              </w:numPr>
            </w:pPr>
          </w:p>
        </w:tc>
        <w:tc>
          <w:tcPr>
            <w:tcW w:w="9781" w:type="dxa"/>
          </w:tcPr>
          <w:p w:rsidR="00A56595" w:rsidRPr="007E36F1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0C6107">
              <w:rPr>
                <w:bCs/>
              </w:rPr>
              <w:t>Основные события Великой Отечественной войны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jc w:val="center"/>
            </w:pP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ind w:firstLine="0"/>
              <w:jc w:val="center"/>
            </w:pPr>
          </w:p>
        </w:tc>
      </w:tr>
      <w:tr w:rsidR="00A56595" w:rsidRPr="00EA435F" w:rsidTr="007F18AF">
        <w:trPr>
          <w:gridAfter w:val="1"/>
          <w:wAfter w:w="709" w:type="dxa"/>
          <w:trHeight w:val="276"/>
        </w:trPr>
        <w:tc>
          <w:tcPr>
            <w:tcW w:w="2439" w:type="dxa"/>
            <w:vMerge w:val="restart"/>
          </w:tcPr>
          <w:p w:rsidR="00A56595" w:rsidRDefault="00A56595" w:rsidP="00A56595">
            <w:pPr>
              <w:tabs>
                <w:tab w:val="left" w:pos="91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  <w:r w:rsidRPr="00FC4D3C">
              <w:rPr>
                <w:b/>
                <w:bCs/>
              </w:rPr>
              <w:t xml:space="preserve">Тема 13.5. </w:t>
            </w:r>
          </w:p>
          <w:p w:rsidR="00A56595" w:rsidRPr="00FC4D3C" w:rsidRDefault="00A56595" w:rsidP="00A56595">
            <w:pPr>
              <w:tabs>
                <w:tab w:val="left" w:pos="91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  <w:r w:rsidRPr="00441679">
              <w:rPr>
                <w:bCs/>
              </w:rPr>
              <w:t>Герои-земляки. Обобщение. Контрольная работа.</w:t>
            </w:r>
          </w:p>
        </w:tc>
        <w:tc>
          <w:tcPr>
            <w:tcW w:w="284" w:type="dxa"/>
            <w:vMerge w:val="restart"/>
            <w:vAlign w:val="center"/>
          </w:tcPr>
          <w:p w:rsidR="00A56595" w:rsidRPr="00EA435F" w:rsidRDefault="00A56595" w:rsidP="00A56595">
            <w:pPr>
              <w:numPr>
                <w:ilvl w:val="0"/>
                <w:numId w:val="15"/>
              </w:numPr>
              <w:jc w:val="center"/>
            </w:pPr>
          </w:p>
        </w:tc>
        <w:tc>
          <w:tcPr>
            <w:tcW w:w="9781" w:type="dxa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7E36F1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  <w:r w:rsidRPr="00FC4D3C">
              <w:rPr>
                <w:b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ind w:firstLine="0"/>
              <w:jc w:val="center"/>
            </w:pP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ind w:firstLine="0"/>
              <w:jc w:val="center"/>
            </w:pPr>
          </w:p>
        </w:tc>
      </w:tr>
      <w:tr w:rsidR="00A56595" w:rsidRPr="00EA435F" w:rsidTr="007F18AF">
        <w:trPr>
          <w:gridAfter w:val="1"/>
          <w:wAfter w:w="709" w:type="dxa"/>
          <w:trHeight w:val="186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</w:p>
        </w:tc>
        <w:tc>
          <w:tcPr>
            <w:tcW w:w="284" w:type="dxa"/>
            <w:vMerge/>
          </w:tcPr>
          <w:p w:rsidR="00A56595" w:rsidRPr="00EA435F" w:rsidRDefault="00A56595" w:rsidP="00A56595">
            <w:pPr>
              <w:numPr>
                <w:ilvl w:val="0"/>
                <w:numId w:val="15"/>
              </w:numPr>
            </w:pPr>
          </w:p>
        </w:tc>
        <w:tc>
          <w:tcPr>
            <w:tcW w:w="9781" w:type="dxa"/>
          </w:tcPr>
          <w:p w:rsidR="00A56595" w:rsidRPr="00441679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FC4D3C">
              <w:rPr>
                <w:bCs/>
              </w:rPr>
              <w:t>Герои – кстов</w:t>
            </w:r>
            <w:r>
              <w:rPr>
                <w:bCs/>
              </w:rPr>
              <w:t xml:space="preserve">чане. </w:t>
            </w:r>
            <w:r w:rsidRPr="00FC4D3C">
              <w:rPr>
                <w:bCs/>
              </w:rPr>
              <w:t>Горьковская область в период Великой Отечественной войны. Помощь фронт</w:t>
            </w:r>
            <w:r>
              <w:rPr>
                <w:bCs/>
              </w:rPr>
              <w:t>у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ind w:firstLine="0"/>
              <w:jc w:val="center"/>
            </w:pP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ind w:firstLine="0"/>
              <w:jc w:val="center"/>
            </w:pPr>
          </w:p>
        </w:tc>
      </w:tr>
      <w:tr w:rsidR="00A56595" w:rsidRPr="00EA435F" w:rsidTr="007F18AF">
        <w:trPr>
          <w:gridAfter w:val="1"/>
          <w:wAfter w:w="709" w:type="dxa"/>
          <w:trHeight w:val="264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</w:p>
        </w:tc>
        <w:tc>
          <w:tcPr>
            <w:tcW w:w="284" w:type="dxa"/>
            <w:vMerge/>
          </w:tcPr>
          <w:p w:rsidR="00A56595" w:rsidRPr="00EA435F" w:rsidRDefault="00A56595" w:rsidP="00A56595">
            <w:pPr>
              <w:numPr>
                <w:ilvl w:val="0"/>
                <w:numId w:val="15"/>
              </w:numPr>
            </w:pPr>
          </w:p>
        </w:tc>
        <w:tc>
          <w:tcPr>
            <w:tcW w:w="9781" w:type="dxa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>
              <w:rPr>
                <w:b/>
                <w:bCs/>
              </w:rPr>
              <w:t xml:space="preserve">Контрольные работы. </w:t>
            </w:r>
            <w:r w:rsidRPr="00FC4D3C">
              <w:rPr>
                <w:bCs/>
              </w:rPr>
              <w:t>Великая Отечественная война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ind w:firstLine="0"/>
              <w:jc w:val="center"/>
            </w:pPr>
            <w:r>
              <w:t>1</w:t>
            </w: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ind w:firstLine="0"/>
              <w:jc w:val="center"/>
            </w:pPr>
          </w:p>
        </w:tc>
      </w:tr>
      <w:tr w:rsidR="00A56595" w:rsidRPr="00EA435F" w:rsidTr="007F18AF">
        <w:trPr>
          <w:gridAfter w:val="1"/>
          <w:wAfter w:w="709" w:type="dxa"/>
          <w:trHeight w:val="20"/>
        </w:trPr>
        <w:tc>
          <w:tcPr>
            <w:tcW w:w="2439" w:type="dxa"/>
          </w:tcPr>
          <w:p w:rsidR="00A56595" w:rsidRPr="00FC4D3C" w:rsidRDefault="00A56595" w:rsidP="00A56595">
            <w:pPr>
              <w:tabs>
                <w:tab w:val="left" w:pos="91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/>
                <w:bCs/>
              </w:rPr>
              <w:t>Раздел 14.</w:t>
            </w:r>
          </w:p>
        </w:tc>
        <w:tc>
          <w:tcPr>
            <w:tcW w:w="284" w:type="dxa"/>
          </w:tcPr>
          <w:p w:rsidR="00A56595" w:rsidRPr="00EA435F" w:rsidRDefault="00A56595" w:rsidP="00A56595">
            <w:pPr>
              <w:numPr>
                <w:ilvl w:val="0"/>
                <w:numId w:val="15"/>
              </w:numPr>
            </w:pPr>
          </w:p>
        </w:tc>
        <w:tc>
          <w:tcPr>
            <w:tcW w:w="9781" w:type="dxa"/>
          </w:tcPr>
          <w:p w:rsidR="00A56595" w:rsidRPr="00F645F2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F645F2">
              <w:rPr>
                <w:b/>
                <w:bCs/>
              </w:rPr>
              <w:t>Соревнование социальных систем. Современный мир</w:t>
            </w:r>
          </w:p>
        </w:tc>
        <w:tc>
          <w:tcPr>
            <w:tcW w:w="992" w:type="dxa"/>
            <w:shd w:val="clear" w:color="auto" w:fill="auto"/>
          </w:tcPr>
          <w:p w:rsidR="00A56595" w:rsidRPr="00E62E74" w:rsidRDefault="00A56595" w:rsidP="00A56595">
            <w:pPr>
              <w:ind w:firstLine="0"/>
              <w:jc w:val="center"/>
              <w:rPr>
                <w:b/>
              </w:rPr>
            </w:pPr>
            <w:r w:rsidRPr="00E62E74">
              <w:rPr>
                <w:b/>
              </w:rPr>
              <w:t>6</w:t>
            </w: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ind w:firstLine="0"/>
              <w:jc w:val="center"/>
            </w:pPr>
          </w:p>
        </w:tc>
      </w:tr>
      <w:tr w:rsidR="00A56595" w:rsidRPr="00EA435F" w:rsidTr="007F18AF">
        <w:trPr>
          <w:gridAfter w:val="1"/>
          <w:wAfter w:w="709" w:type="dxa"/>
          <w:trHeight w:val="20"/>
        </w:trPr>
        <w:tc>
          <w:tcPr>
            <w:tcW w:w="2439" w:type="dxa"/>
            <w:vMerge w:val="restart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/>
                <w:bCs/>
              </w:rPr>
              <w:t>Тема 14.1.</w:t>
            </w:r>
            <w:r w:rsidRPr="00FC4D3C">
              <w:rPr>
                <w:b/>
                <w:bCs/>
              </w:rPr>
              <w:tab/>
            </w:r>
          </w:p>
          <w:p w:rsidR="00A56595" w:rsidRPr="00441679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  <w:r w:rsidRPr="00441679">
              <w:rPr>
                <w:bCs/>
              </w:rPr>
              <w:lastRenderedPageBreak/>
              <w:t>Послевоенное устройство мира. Начало «холодной войны». Ведущие капиталистические страны</w:t>
            </w:r>
          </w:p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0065" w:type="dxa"/>
            <w:gridSpan w:val="2"/>
            <w:vAlign w:val="center"/>
          </w:tcPr>
          <w:p w:rsidR="00A56595" w:rsidRPr="009420D2" w:rsidRDefault="00A56595" w:rsidP="00A56595">
            <w:pPr>
              <w:spacing w:line="300" w:lineRule="auto"/>
              <w:ind w:firstLine="0"/>
              <w:rPr>
                <w:color w:val="FF0000"/>
              </w:rPr>
            </w:pPr>
            <w:r w:rsidRPr="007E36F1">
              <w:rPr>
                <w:b/>
                <w:bCs/>
              </w:rPr>
              <w:lastRenderedPageBreak/>
              <w:t>Содержание</w:t>
            </w:r>
            <w:r>
              <w:rPr>
                <w:b/>
                <w:bCs/>
              </w:rPr>
              <w:t xml:space="preserve"> учебной дисциплины</w:t>
            </w:r>
          </w:p>
        </w:tc>
        <w:tc>
          <w:tcPr>
            <w:tcW w:w="992" w:type="dxa"/>
            <w:shd w:val="clear" w:color="auto" w:fill="auto"/>
          </w:tcPr>
          <w:p w:rsidR="00A56595" w:rsidRPr="00E62E74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62E74">
              <w:rPr>
                <w:bCs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A56595" w:rsidRPr="00EA435F" w:rsidRDefault="00A56595" w:rsidP="00A56595">
            <w:pPr>
              <w:ind w:firstLine="0"/>
              <w:jc w:val="center"/>
            </w:pPr>
            <w:r>
              <w:t>2</w:t>
            </w:r>
          </w:p>
        </w:tc>
      </w:tr>
      <w:tr w:rsidR="00A56595" w:rsidRPr="00EA435F" w:rsidTr="007F18AF">
        <w:trPr>
          <w:gridAfter w:val="1"/>
          <w:wAfter w:w="709" w:type="dxa"/>
          <w:trHeight w:val="20"/>
        </w:trPr>
        <w:tc>
          <w:tcPr>
            <w:tcW w:w="2439" w:type="dxa"/>
            <w:vMerge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A56595" w:rsidRPr="00EA435F" w:rsidRDefault="00A56595" w:rsidP="00A56595">
            <w:pPr>
              <w:numPr>
                <w:ilvl w:val="0"/>
                <w:numId w:val="16"/>
              </w:numPr>
              <w:jc w:val="center"/>
            </w:pPr>
          </w:p>
        </w:tc>
        <w:tc>
          <w:tcPr>
            <w:tcW w:w="9781" w:type="dxa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FC4D3C">
              <w:rPr>
                <w:bCs/>
              </w:rPr>
              <w:t>Послевоенное устройство мира. Начало «холодной войны». Итоги Второй мировой войны и новая геополитическая ситуация в мире. Решения Потсдамской конференции. Создание ООН и ее деятельность. Раскол антифашистской коалиции. Начало «холодной войны». Создание НАТО и СЭВ. Особая позиция Югославии. Формирование двухполюсного (биполярного) мира. Создание НАТО и ОВД. Берлинский кризис. Раскол Германии. Война в Корее. Гонка вооружений. Ведущие капиталистические страны. Факторы, способствовавшие успешному экономическому развитию США. Развитие научно-технической революции. Послевоенное восстановление стран Западной Европы. «План Маршалла». Важнейшие тенденции развития Великобритании, Франции, ФРГ. Европейская интеграция, ее причины, цели, ход, последствия. Особенности развития Японии.</w:t>
            </w:r>
          </w:p>
        </w:tc>
        <w:tc>
          <w:tcPr>
            <w:tcW w:w="992" w:type="dxa"/>
            <w:shd w:val="clear" w:color="auto" w:fill="auto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A56595" w:rsidRPr="00EA435F" w:rsidRDefault="00A56595" w:rsidP="00A56595">
            <w:pPr>
              <w:ind w:firstLine="0"/>
              <w:jc w:val="center"/>
            </w:pPr>
          </w:p>
        </w:tc>
      </w:tr>
      <w:tr w:rsidR="00A56595" w:rsidRPr="00EA435F" w:rsidTr="007F18AF">
        <w:trPr>
          <w:gridAfter w:val="1"/>
          <w:wAfter w:w="709" w:type="dxa"/>
          <w:trHeight w:val="165"/>
        </w:trPr>
        <w:tc>
          <w:tcPr>
            <w:tcW w:w="2439" w:type="dxa"/>
            <w:vMerge w:val="restart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/>
                <w:bCs/>
              </w:rPr>
              <w:lastRenderedPageBreak/>
              <w:t xml:space="preserve">Тема 14.2. </w:t>
            </w:r>
          </w:p>
          <w:p w:rsidR="00A56595" w:rsidRPr="00441679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  <w:r w:rsidRPr="00441679">
              <w:rPr>
                <w:bCs/>
              </w:rPr>
              <w:t>Страны Восточной Европы. Крушение колониальной системы</w:t>
            </w:r>
          </w:p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Merge w:val="restart"/>
            <w:vAlign w:val="center"/>
          </w:tcPr>
          <w:p w:rsidR="00A56595" w:rsidRPr="00EA435F" w:rsidRDefault="00A56595" w:rsidP="00A56595">
            <w:pPr>
              <w:numPr>
                <w:ilvl w:val="0"/>
                <w:numId w:val="16"/>
              </w:numPr>
              <w:jc w:val="center"/>
            </w:pPr>
          </w:p>
        </w:tc>
        <w:tc>
          <w:tcPr>
            <w:tcW w:w="9781" w:type="dxa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7E36F1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  <w:r w:rsidRPr="00FC4D3C">
              <w:rPr>
                <w:b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ind w:firstLine="0"/>
              <w:jc w:val="center"/>
            </w:pPr>
            <w:r>
              <w:t>2</w:t>
            </w:r>
          </w:p>
        </w:tc>
      </w:tr>
      <w:tr w:rsidR="00A56595" w:rsidRPr="00EA435F" w:rsidTr="007F18AF">
        <w:trPr>
          <w:gridAfter w:val="1"/>
          <w:wAfter w:w="709" w:type="dxa"/>
          <w:trHeight w:val="2383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84" w:type="dxa"/>
            <w:vMerge/>
            <w:vAlign w:val="center"/>
          </w:tcPr>
          <w:p w:rsidR="00A56595" w:rsidRPr="00EA435F" w:rsidRDefault="00A56595" w:rsidP="00A56595">
            <w:pPr>
              <w:numPr>
                <w:ilvl w:val="0"/>
                <w:numId w:val="16"/>
              </w:numPr>
            </w:pPr>
          </w:p>
        </w:tc>
        <w:tc>
          <w:tcPr>
            <w:tcW w:w="9781" w:type="dxa"/>
          </w:tcPr>
          <w:p w:rsidR="00A56595" w:rsidRPr="007E36F1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Cs/>
              </w:rPr>
              <w:t>Установление власти коммунистических сил после Второй мировой войны в странах Восточной Европы.  Начало социалистического строительства. Копирование опыта СССР. Создание и деятельность Совета экономической взаимопомощи (СЭВ). Антикоммунистическое восстание в Венгрии и его подавление. «Пражская весна». Кризисные явления в Польше. Особый путь Югославии под руководством И.Б. Тито. Перемены в странах Восточной Европы в конце ХХ века. Объединение Германии. «Шоковая терапия» и социальные последствия перехода к рынку. Восточная Европа в начале ХХ века. Крушение колониальной системы. Падение режима апартеида в ЮАР. Основные проблемы освободившихся стран. Социалистический и капиталистический пути развития. Основы ускоренного экономического роста. Исламская революция в Иране. Вторжение войск западной коалиции в Ирак.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A56595" w:rsidRPr="00EA435F" w:rsidRDefault="00A56595" w:rsidP="00A56595">
            <w:pPr>
              <w:ind w:firstLine="0"/>
              <w:jc w:val="center"/>
            </w:pPr>
          </w:p>
        </w:tc>
      </w:tr>
      <w:tr w:rsidR="00A56595" w:rsidRPr="00EA435F" w:rsidTr="007F18AF">
        <w:trPr>
          <w:gridAfter w:val="1"/>
          <w:wAfter w:w="709" w:type="dxa"/>
          <w:trHeight w:val="71"/>
        </w:trPr>
        <w:tc>
          <w:tcPr>
            <w:tcW w:w="2439" w:type="dxa"/>
            <w:vMerge w:val="restart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  <w:r w:rsidRPr="00FC4D3C">
              <w:rPr>
                <w:b/>
                <w:bCs/>
              </w:rPr>
              <w:t xml:space="preserve">Тема 14.3. </w:t>
            </w:r>
          </w:p>
          <w:p w:rsidR="00A56595" w:rsidRPr="00441679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  <w:r w:rsidRPr="00441679">
              <w:rPr>
                <w:bCs/>
              </w:rPr>
              <w:lastRenderedPageBreak/>
              <w:t>Индия, Пакистан, Китай. Страны Латинской Америки. Международные отношения. Развитие культуры</w:t>
            </w:r>
          </w:p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Merge w:val="restart"/>
            <w:vAlign w:val="center"/>
          </w:tcPr>
          <w:p w:rsidR="00A56595" w:rsidRPr="00EA435F" w:rsidRDefault="00A56595" w:rsidP="00A56595">
            <w:pPr>
              <w:numPr>
                <w:ilvl w:val="0"/>
                <w:numId w:val="16"/>
              </w:numPr>
            </w:pPr>
          </w:p>
        </w:tc>
        <w:tc>
          <w:tcPr>
            <w:tcW w:w="9781" w:type="dxa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7E36F1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  <w:r w:rsidRPr="00FC4D3C">
              <w:rPr>
                <w:b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  <w:shd w:val="clear" w:color="auto" w:fill="FFFFFF" w:themeFill="background1"/>
          </w:tcPr>
          <w:p w:rsidR="00A56595" w:rsidRPr="00EA435F" w:rsidRDefault="00A56595" w:rsidP="00A56595">
            <w:pPr>
              <w:ind w:firstLine="0"/>
              <w:jc w:val="center"/>
            </w:pPr>
            <w:r>
              <w:t>2</w:t>
            </w:r>
          </w:p>
        </w:tc>
      </w:tr>
      <w:tr w:rsidR="00A56595" w:rsidRPr="00EA435F" w:rsidTr="007F18AF">
        <w:trPr>
          <w:gridAfter w:val="1"/>
          <w:wAfter w:w="709" w:type="dxa"/>
          <w:trHeight w:val="4324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84" w:type="dxa"/>
            <w:vMerge/>
            <w:vAlign w:val="center"/>
          </w:tcPr>
          <w:p w:rsidR="00A56595" w:rsidRPr="00EA435F" w:rsidRDefault="00A56595" w:rsidP="00A56595">
            <w:pPr>
              <w:numPr>
                <w:ilvl w:val="0"/>
                <w:numId w:val="16"/>
              </w:numPr>
            </w:pPr>
          </w:p>
        </w:tc>
        <w:tc>
          <w:tcPr>
            <w:tcW w:w="9781" w:type="dxa"/>
          </w:tcPr>
          <w:p w:rsidR="00A56595" w:rsidRPr="007E36F1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Cs/>
              </w:rPr>
              <w:t xml:space="preserve">Индия, Пакистан, </w:t>
            </w:r>
            <w:r>
              <w:rPr>
                <w:bCs/>
              </w:rPr>
              <w:t xml:space="preserve">Китай. </w:t>
            </w:r>
            <w:r w:rsidRPr="00FC4D3C">
              <w:rPr>
                <w:bCs/>
              </w:rPr>
              <w:t>Об</w:t>
            </w:r>
            <w:r>
              <w:rPr>
                <w:bCs/>
              </w:rPr>
              <w:t xml:space="preserve">разование КНР. </w:t>
            </w:r>
            <w:r w:rsidRPr="00FC4D3C">
              <w:rPr>
                <w:bCs/>
              </w:rPr>
              <w:t>Мао Цзэдун. Успехи и проблемы развития социалистического Китая на современном этапе. Страны Латинской Америки. Кубинская революция. Ф. Кастро. Строительство социализма на Кубе. Чилийская революция. С. Альенде. Президент Венесуэлы У. Чавес и его последователи в других странах. Строительство социализма ХХI века. Международные отношения. Международные конфликты и кризисы в 1950—19</w:t>
            </w:r>
            <w:r>
              <w:rPr>
                <w:bCs/>
              </w:rPr>
              <w:t>60-е годы. Борьба сверхдержав—</w:t>
            </w:r>
            <w:r w:rsidRPr="00FC4D3C">
              <w:rPr>
                <w:bCs/>
              </w:rPr>
              <w:t>СССР и США. Суэцкий кризис. Берлинский кризис. Карибский кризис— порог ядерной войны. Война США во Вьетнаме. Ближневосточный конфликт. Достижение примерного военно-стратегического паритета СССР и США. Введение ограниченного контингента советских войск в Афганистан. Кризис разряд</w:t>
            </w:r>
            <w:r>
              <w:rPr>
                <w:bCs/>
              </w:rPr>
              <w:t xml:space="preserve">ки. Новое политическое мышление. </w:t>
            </w:r>
            <w:r w:rsidRPr="00FC4D3C">
              <w:rPr>
                <w:bCs/>
              </w:rPr>
              <w:t xml:space="preserve"> Расширение НАТО на Восток. Войны США и их союзников в Афганистане, Ираке, вмешательство в события в Ливии, Сирии. Многополярный мир, его основные центры. Развитие культуры. Крупнейшие научные открытия второй половины Х</w:t>
            </w:r>
            <w:r w:rsidRPr="00FC4D3C">
              <w:rPr>
                <w:bCs/>
                <w:lang w:val="en-US"/>
              </w:rPr>
              <w:t>X</w:t>
            </w:r>
            <w:r w:rsidRPr="00FC4D3C">
              <w:rPr>
                <w:bCs/>
              </w:rPr>
              <w:t xml:space="preserve"> — начала XXI века. Освоение космоса. Новые черты культуры. Театр абсурда. Поп-арт и его черты. Развитие кинематографа. Появление рок-музыки. Массовая культура. Индустрия развлечений.  Глобализация и национальные культуры.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A56595" w:rsidRPr="00EA435F" w:rsidRDefault="00A56595" w:rsidP="007F18AF">
            <w:pPr>
              <w:pStyle w:val="ab"/>
            </w:pPr>
          </w:p>
        </w:tc>
      </w:tr>
      <w:tr w:rsidR="00A56595" w:rsidRPr="00EA435F" w:rsidTr="007F18AF">
        <w:trPr>
          <w:gridAfter w:val="1"/>
          <w:wAfter w:w="709" w:type="dxa"/>
          <w:trHeight w:val="20"/>
        </w:trPr>
        <w:tc>
          <w:tcPr>
            <w:tcW w:w="2439" w:type="dxa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/>
                <w:bCs/>
              </w:rPr>
              <w:lastRenderedPageBreak/>
              <w:t>Раздел 15</w:t>
            </w:r>
          </w:p>
        </w:tc>
        <w:tc>
          <w:tcPr>
            <w:tcW w:w="284" w:type="dxa"/>
            <w:vAlign w:val="center"/>
          </w:tcPr>
          <w:p w:rsidR="00A56595" w:rsidRPr="00EA435F" w:rsidRDefault="00A56595" w:rsidP="00A56595">
            <w:pPr>
              <w:numPr>
                <w:ilvl w:val="0"/>
                <w:numId w:val="16"/>
              </w:numPr>
            </w:pPr>
          </w:p>
        </w:tc>
        <w:tc>
          <w:tcPr>
            <w:tcW w:w="9781" w:type="dxa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/>
                <w:bCs/>
              </w:rPr>
              <w:t>Апогей и кризис советской системы 1945—1991 годов</w:t>
            </w:r>
          </w:p>
        </w:tc>
        <w:tc>
          <w:tcPr>
            <w:tcW w:w="992" w:type="dxa"/>
            <w:shd w:val="clear" w:color="auto" w:fill="auto"/>
          </w:tcPr>
          <w:p w:rsidR="00A56595" w:rsidRPr="00E62E74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62E74">
              <w:rPr>
                <w:b/>
                <w:bCs/>
              </w:rPr>
              <w:t>8</w:t>
            </w:r>
          </w:p>
        </w:tc>
        <w:tc>
          <w:tcPr>
            <w:tcW w:w="1843" w:type="dxa"/>
            <w:shd w:val="clear" w:color="auto" w:fill="FFFFFF" w:themeFill="background1"/>
          </w:tcPr>
          <w:p w:rsidR="00A56595" w:rsidRPr="00EA435F" w:rsidRDefault="00A56595" w:rsidP="00A56595">
            <w:pPr>
              <w:ind w:firstLine="0"/>
              <w:jc w:val="center"/>
            </w:pPr>
          </w:p>
        </w:tc>
      </w:tr>
      <w:tr w:rsidR="00A56595" w:rsidRPr="00EA435F" w:rsidTr="007F18AF">
        <w:trPr>
          <w:gridAfter w:val="1"/>
          <w:wAfter w:w="709" w:type="dxa"/>
          <w:trHeight w:val="234"/>
        </w:trPr>
        <w:tc>
          <w:tcPr>
            <w:tcW w:w="2439" w:type="dxa"/>
            <w:vMerge w:val="restart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/>
                <w:bCs/>
              </w:rPr>
              <w:t xml:space="preserve">Тема 15.1. </w:t>
            </w:r>
          </w:p>
          <w:p w:rsidR="00A56595" w:rsidRPr="00441679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  <w:r w:rsidRPr="00441679">
              <w:rPr>
                <w:bCs/>
              </w:rPr>
              <w:t xml:space="preserve">СССР в послевоенные годы. СССР в 1950-х — начале 1960-х г. XXв. </w:t>
            </w:r>
          </w:p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Merge w:val="restart"/>
            <w:vAlign w:val="center"/>
          </w:tcPr>
          <w:p w:rsidR="00A56595" w:rsidRPr="00EA435F" w:rsidRDefault="00A56595" w:rsidP="00A56595">
            <w:pPr>
              <w:numPr>
                <w:ilvl w:val="0"/>
                <w:numId w:val="16"/>
              </w:numPr>
              <w:jc w:val="center"/>
            </w:pPr>
          </w:p>
        </w:tc>
        <w:tc>
          <w:tcPr>
            <w:tcW w:w="9781" w:type="dxa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7E36F1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  <w:r w:rsidRPr="00FC4D3C">
              <w:rPr>
                <w:b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  <w:shd w:val="clear" w:color="auto" w:fill="FFFFFF" w:themeFill="background1"/>
          </w:tcPr>
          <w:p w:rsidR="00A56595" w:rsidRPr="00EA435F" w:rsidRDefault="00A56595" w:rsidP="00A56595">
            <w:pPr>
              <w:ind w:firstLine="0"/>
              <w:jc w:val="center"/>
            </w:pPr>
            <w:r>
              <w:t>2</w:t>
            </w:r>
          </w:p>
        </w:tc>
      </w:tr>
      <w:tr w:rsidR="00A56595" w:rsidRPr="00EA435F" w:rsidTr="007F18AF">
        <w:trPr>
          <w:gridAfter w:val="1"/>
          <w:wAfter w:w="709" w:type="dxa"/>
          <w:trHeight w:val="2988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84" w:type="dxa"/>
            <w:vMerge/>
            <w:vAlign w:val="center"/>
          </w:tcPr>
          <w:p w:rsidR="00A56595" w:rsidRPr="00EA435F" w:rsidRDefault="00A56595" w:rsidP="00A56595">
            <w:pPr>
              <w:numPr>
                <w:ilvl w:val="0"/>
                <w:numId w:val="16"/>
              </w:numPr>
            </w:pPr>
          </w:p>
        </w:tc>
        <w:tc>
          <w:tcPr>
            <w:tcW w:w="9781" w:type="dxa"/>
          </w:tcPr>
          <w:p w:rsidR="00A56595" w:rsidRPr="007E36F1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Cs/>
              </w:rPr>
              <w:t>Укрепление статуса СССР как великой мировой державы. Начало «холодной войны». Атомная монополия США; создание атомного оружия и средств его доставки в СССР. Конверсия, возрождение и развитие промышленности. Положение в сельском хозяйстве. Голод 1946 года. Послевоенное общество, духовный подъем людей.   Усиление роли государства во всех сферах жизни общества. Власть и общество. Репрессии. Идеология и культура в послевоенный период; идеологические кампании и научные дискуссии 1940-х годов. СССР в 1950-х—начале 1960-х годов. Перемены после смерти И.В. Сталина. Борьба за власть, победа Н.С. Хрущева. XX съезд КПСС и его значение. Начало реабилитации жертв политических репрессий. Основные направления реформирования советской экономики и его результаты.  Достижения в промышленности.  Ситуация в сельском хозяйстве.  Освоение целины. Курс на строительство коммунизма. Социальная политика; жилищное строительство СССР во второй половине 1960-х — начале 1980-х годов.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A56595" w:rsidRPr="00EA435F" w:rsidRDefault="00A56595" w:rsidP="00A56595">
            <w:pPr>
              <w:ind w:firstLine="0"/>
              <w:jc w:val="center"/>
            </w:pPr>
          </w:p>
        </w:tc>
      </w:tr>
      <w:tr w:rsidR="00A56595" w:rsidRPr="00EA435F" w:rsidTr="007F18AF">
        <w:trPr>
          <w:gridAfter w:val="1"/>
          <w:wAfter w:w="709" w:type="dxa"/>
          <w:trHeight w:val="209"/>
        </w:trPr>
        <w:tc>
          <w:tcPr>
            <w:tcW w:w="2439" w:type="dxa"/>
            <w:vMerge w:val="restart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/>
                <w:bCs/>
              </w:rPr>
              <w:t xml:space="preserve">Тема 15.2. </w:t>
            </w:r>
          </w:p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</w:pPr>
            <w:r w:rsidRPr="00441679">
              <w:rPr>
                <w:bCs/>
              </w:rPr>
              <w:lastRenderedPageBreak/>
              <w:t>СССР во второй половине 1960-х — начале 1980-х годов</w:t>
            </w:r>
            <w:r w:rsidRPr="00FC4D3C">
              <w:rPr>
                <w:bCs/>
              </w:rPr>
              <w:t>.</w:t>
            </w:r>
            <w:r w:rsidRPr="00FC4D3C">
              <w:t xml:space="preserve"> </w:t>
            </w:r>
          </w:p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Merge w:val="restart"/>
            <w:vAlign w:val="center"/>
          </w:tcPr>
          <w:p w:rsidR="00A56595" w:rsidRPr="00EA435F" w:rsidRDefault="00A56595" w:rsidP="00A56595">
            <w:pPr>
              <w:numPr>
                <w:ilvl w:val="0"/>
                <w:numId w:val="16"/>
              </w:numPr>
              <w:jc w:val="center"/>
            </w:pPr>
          </w:p>
        </w:tc>
        <w:tc>
          <w:tcPr>
            <w:tcW w:w="9781" w:type="dxa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7E36F1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  <w:r w:rsidRPr="00FC4D3C"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  <w:shd w:val="clear" w:color="auto" w:fill="FFFFFF" w:themeFill="background1"/>
          </w:tcPr>
          <w:p w:rsidR="00A56595" w:rsidRPr="00EA435F" w:rsidRDefault="00A56595" w:rsidP="00A56595">
            <w:pPr>
              <w:ind w:firstLine="0"/>
              <w:jc w:val="center"/>
            </w:pPr>
            <w:r>
              <w:t>2</w:t>
            </w:r>
          </w:p>
        </w:tc>
      </w:tr>
      <w:tr w:rsidR="00A56595" w:rsidRPr="00EA435F" w:rsidTr="007F18AF">
        <w:trPr>
          <w:gridAfter w:val="1"/>
          <w:wAfter w:w="709" w:type="dxa"/>
          <w:trHeight w:val="2750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84" w:type="dxa"/>
            <w:vMerge/>
            <w:vAlign w:val="center"/>
          </w:tcPr>
          <w:p w:rsidR="00A56595" w:rsidRPr="00EA435F" w:rsidRDefault="00A56595" w:rsidP="00A56595">
            <w:pPr>
              <w:numPr>
                <w:ilvl w:val="0"/>
                <w:numId w:val="16"/>
              </w:numPr>
            </w:pPr>
          </w:p>
        </w:tc>
        <w:tc>
          <w:tcPr>
            <w:tcW w:w="9781" w:type="dxa"/>
          </w:tcPr>
          <w:p w:rsidR="00A56595" w:rsidRPr="00441679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</w:pPr>
            <w:r w:rsidRPr="00FC4D3C">
              <w:t>Противоречия внутриполитического курса Н.С. Хрущева. Причины отставки Н.С. Хрущева. Л.И. Брежнев. Концепция развитого социализма. Власть и общество. Усиление позиций партийно-государственной номенклатуры.  Конституция СССР 1977 года.  Преобразования в сельском хозяйстве.  Экономическая реформа 1965 года: задачи и результаты.  Достижения и проблемы в развитии науки и техники. Нарастание негативных тенденций в экономике. Застой. Теневая экономика. Усиление идеологического контроля в различных сферах культуры. Инакомыслие, диссиденты. Социальная политика, рост благосостояния населения.  Причины усиления недовольства.  СССР в системе международных отношений. Установление военно-стратегического паритета между СССР и США. Переход к политике разрядки международной напряженности. Участие СССР в военных действиях в Афганистане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A56595" w:rsidRPr="00EA435F" w:rsidRDefault="00A56595" w:rsidP="00A56595">
            <w:pPr>
              <w:ind w:firstLine="0"/>
              <w:jc w:val="center"/>
            </w:pPr>
          </w:p>
        </w:tc>
      </w:tr>
      <w:tr w:rsidR="00A56595" w:rsidRPr="00EA435F" w:rsidTr="007F18AF">
        <w:trPr>
          <w:gridAfter w:val="1"/>
          <w:wAfter w:w="709" w:type="dxa"/>
          <w:trHeight w:val="141"/>
        </w:trPr>
        <w:tc>
          <w:tcPr>
            <w:tcW w:w="2439" w:type="dxa"/>
            <w:vMerge w:val="restart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/>
                <w:bCs/>
              </w:rPr>
              <w:lastRenderedPageBreak/>
              <w:t xml:space="preserve">Тема 15.3. </w:t>
            </w:r>
          </w:p>
          <w:p w:rsidR="00A56595" w:rsidRPr="00441679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  <w:r w:rsidRPr="00441679">
              <w:rPr>
                <w:bCs/>
              </w:rPr>
              <w:t>СССР в годы перестройки.</w:t>
            </w:r>
          </w:p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Merge w:val="restart"/>
            <w:vAlign w:val="center"/>
          </w:tcPr>
          <w:p w:rsidR="00A56595" w:rsidRPr="00EA435F" w:rsidRDefault="00A56595" w:rsidP="00A56595">
            <w:pPr>
              <w:numPr>
                <w:ilvl w:val="0"/>
                <w:numId w:val="16"/>
              </w:numPr>
              <w:jc w:val="center"/>
            </w:pPr>
          </w:p>
        </w:tc>
        <w:tc>
          <w:tcPr>
            <w:tcW w:w="9781" w:type="dxa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7E36F1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  <w:r w:rsidRPr="00FC4D3C">
              <w:rPr>
                <w:b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  <w:shd w:val="clear" w:color="auto" w:fill="FFFFFF" w:themeFill="background1"/>
          </w:tcPr>
          <w:p w:rsidR="00A56595" w:rsidRPr="00EA435F" w:rsidRDefault="00A56595" w:rsidP="00A56595">
            <w:pPr>
              <w:ind w:firstLine="0"/>
              <w:jc w:val="center"/>
            </w:pPr>
            <w:r>
              <w:t>2</w:t>
            </w:r>
          </w:p>
        </w:tc>
      </w:tr>
      <w:tr w:rsidR="00A56595" w:rsidRPr="00EA435F" w:rsidTr="007F18AF">
        <w:trPr>
          <w:gridAfter w:val="1"/>
          <w:wAfter w:w="709" w:type="dxa"/>
          <w:trHeight w:val="2477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84" w:type="dxa"/>
            <w:vMerge/>
            <w:vAlign w:val="center"/>
          </w:tcPr>
          <w:p w:rsidR="00A56595" w:rsidRPr="00EA435F" w:rsidRDefault="00A56595" w:rsidP="00A56595">
            <w:pPr>
              <w:numPr>
                <w:ilvl w:val="0"/>
                <w:numId w:val="16"/>
              </w:numPr>
            </w:pPr>
          </w:p>
        </w:tc>
        <w:tc>
          <w:tcPr>
            <w:tcW w:w="9781" w:type="dxa"/>
          </w:tcPr>
          <w:p w:rsidR="00A56595" w:rsidRPr="007E36F1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Cs/>
              </w:rPr>
              <w:t>Россия в к. XX-XXI в.  СССР в годы перестройки. Предпосылки перемен. М.С. Горбачев. Политика ускорения и ее неудача.  Причины нарастания проблем в экономике. Экономические реформы, их результаты. Разработка проектов приватизации и перехода к рынку. Реформы политической системы. Изменение государственного устройства СССР. Национальная политика и межнациональные отношения. Национальные движения в союзных республиках. Политика гласности и ее последствия. Изменения в общественном сознании. Власть и церковь в годы перестройки. Нарастание экономического кризиса и обострение межнациональных противоречий. Образование политических партий и движений.  Августовские события 1991 года.  Распад СССР.  Образование СНГ. Причины и последствия кризиса советской системы и распада СССР.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A56595" w:rsidRPr="00EA435F" w:rsidRDefault="00A56595" w:rsidP="00A56595">
            <w:pPr>
              <w:ind w:firstLine="0"/>
              <w:jc w:val="center"/>
            </w:pPr>
          </w:p>
        </w:tc>
      </w:tr>
      <w:tr w:rsidR="00A56595" w:rsidRPr="00EA435F" w:rsidTr="007F18AF">
        <w:trPr>
          <w:gridAfter w:val="1"/>
          <w:wAfter w:w="709" w:type="dxa"/>
          <w:trHeight w:val="297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84" w:type="dxa"/>
            <w:vMerge/>
            <w:vAlign w:val="center"/>
          </w:tcPr>
          <w:p w:rsidR="00A56595" w:rsidRPr="00EA435F" w:rsidRDefault="00A56595" w:rsidP="00A56595">
            <w:pPr>
              <w:numPr>
                <w:ilvl w:val="0"/>
                <w:numId w:val="16"/>
              </w:numPr>
            </w:pPr>
          </w:p>
        </w:tc>
        <w:tc>
          <w:tcPr>
            <w:tcW w:w="9781" w:type="dxa"/>
          </w:tcPr>
          <w:p w:rsidR="00A56595" w:rsidRPr="007E36F1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 xml:space="preserve">Контрольные работы. </w:t>
            </w:r>
            <w:r w:rsidRPr="003D224E">
              <w:rPr>
                <w:bCs/>
              </w:rPr>
              <w:t>Россия 1945-1991 гг</w:t>
            </w:r>
            <w:r>
              <w:rPr>
                <w:b/>
                <w:bCs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>
              <w:rPr>
                <w:bCs/>
              </w:rPr>
              <w:t xml:space="preserve">     1</w:t>
            </w: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ind w:firstLine="0"/>
              <w:jc w:val="center"/>
            </w:pPr>
          </w:p>
        </w:tc>
      </w:tr>
      <w:tr w:rsidR="00A56595" w:rsidRPr="00EA435F" w:rsidTr="007F18AF">
        <w:trPr>
          <w:gridAfter w:val="1"/>
          <w:wAfter w:w="709" w:type="dxa"/>
          <w:trHeight w:val="195"/>
        </w:trPr>
        <w:tc>
          <w:tcPr>
            <w:tcW w:w="2439" w:type="dxa"/>
            <w:vMerge w:val="restart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  <w:r w:rsidRPr="00FC4D3C">
              <w:rPr>
                <w:b/>
                <w:bCs/>
              </w:rPr>
              <w:t xml:space="preserve">Тема 15.4. </w:t>
            </w:r>
          </w:p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  <w:r w:rsidRPr="00441679">
              <w:rPr>
                <w:bCs/>
              </w:rPr>
              <w:t>Развитие советской культуры (1945—1991 годы).</w:t>
            </w:r>
          </w:p>
        </w:tc>
        <w:tc>
          <w:tcPr>
            <w:tcW w:w="284" w:type="dxa"/>
            <w:vMerge w:val="restart"/>
            <w:vAlign w:val="center"/>
          </w:tcPr>
          <w:p w:rsidR="00A56595" w:rsidRPr="00EA435F" w:rsidRDefault="00A56595" w:rsidP="00A56595">
            <w:pPr>
              <w:numPr>
                <w:ilvl w:val="0"/>
                <w:numId w:val="16"/>
              </w:numPr>
              <w:jc w:val="center"/>
            </w:pPr>
          </w:p>
        </w:tc>
        <w:tc>
          <w:tcPr>
            <w:tcW w:w="9781" w:type="dxa"/>
          </w:tcPr>
          <w:p w:rsidR="00A56595" w:rsidRPr="002D1BC4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7E36F1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  <w:r w:rsidRPr="00FC4D3C">
              <w:rPr>
                <w:b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ind w:firstLine="0"/>
              <w:jc w:val="center"/>
            </w:pPr>
          </w:p>
        </w:tc>
      </w:tr>
      <w:tr w:rsidR="00A56595" w:rsidRPr="00EA435F" w:rsidTr="007F18AF">
        <w:trPr>
          <w:gridAfter w:val="1"/>
          <w:wAfter w:w="709" w:type="dxa"/>
          <w:trHeight w:val="2365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Merge/>
            <w:vAlign w:val="center"/>
          </w:tcPr>
          <w:p w:rsidR="00A56595" w:rsidRPr="00EA435F" w:rsidRDefault="00A56595" w:rsidP="00A56595">
            <w:pPr>
              <w:numPr>
                <w:ilvl w:val="0"/>
                <w:numId w:val="16"/>
              </w:numPr>
            </w:pPr>
          </w:p>
        </w:tc>
        <w:tc>
          <w:tcPr>
            <w:tcW w:w="9781" w:type="dxa"/>
          </w:tcPr>
          <w:p w:rsidR="00A56595" w:rsidRPr="00441679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FC4D3C">
              <w:rPr>
                <w:bCs/>
              </w:rPr>
              <w:t>Произведения о прошедшей войне и послевоенной жизни.  Советская культура в конце 1950-х — 1960-е годы. Новые тенденции в художественной жизни страны. «Оттепель» в литературе, молодые поэты 1960-х годов. Театр, его общественное звучание.  Власть и творческая интеллигенция.  Советская культура в середине 1960 — 1980-х годов.  Достижения и противоречия художественной культуры. Культура в годы перестройки.  Публикация запрещенных ранее произведений, показ кинофильмов. Острые темы в литературе, публицистике, произведениях кинематографа. Развитие науки и техники в СССР. Научно-техническая революция. Успехи советской космонавтики (С.П. Королев, Ю.А. Гагарин). Развитие образования в СССР. Введение обязательного восьмилетнего, затем обязательного среднего образования. Рост числа вузов и студентов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ind w:firstLine="0"/>
              <w:jc w:val="center"/>
            </w:pPr>
          </w:p>
        </w:tc>
      </w:tr>
      <w:tr w:rsidR="00A56595" w:rsidRPr="00EA435F" w:rsidTr="007F18AF">
        <w:trPr>
          <w:gridAfter w:val="1"/>
          <w:wAfter w:w="709" w:type="dxa"/>
          <w:trHeight w:val="288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Merge/>
            <w:vAlign w:val="center"/>
          </w:tcPr>
          <w:p w:rsidR="00A56595" w:rsidRPr="00EA435F" w:rsidRDefault="00A56595" w:rsidP="00A56595">
            <w:pPr>
              <w:numPr>
                <w:ilvl w:val="0"/>
                <w:numId w:val="16"/>
              </w:numPr>
            </w:pPr>
          </w:p>
        </w:tc>
        <w:tc>
          <w:tcPr>
            <w:tcW w:w="9781" w:type="dxa"/>
          </w:tcPr>
          <w:p w:rsidR="00A56595" w:rsidRPr="007E36F1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 xml:space="preserve">Практические занятия  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ind w:firstLine="0"/>
              <w:jc w:val="center"/>
            </w:pPr>
            <w:r>
              <w:t>3</w:t>
            </w:r>
          </w:p>
        </w:tc>
      </w:tr>
      <w:tr w:rsidR="00A56595" w:rsidRPr="00EA435F" w:rsidTr="007F18AF">
        <w:trPr>
          <w:gridAfter w:val="1"/>
          <w:wAfter w:w="709" w:type="dxa"/>
          <w:trHeight w:val="345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Merge/>
            <w:vAlign w:val="center"/>
          </w:tcPr>
          <w:p w:rsidR="00A56595" w:rsidRPr="00EA435F" w:rsidRDefault="00A56595" w:rsidP="00A56595">
            <w:pPr>
              <w:numPr>
                <w:ilvl w:val="0"/>
                <w:numId w:val="16"/>
              </w:numPr>
            </w:pPr>
          </w:p>
        </w:tc>
        <w:tc>
          <w:tcPr>
            <w:tcW w:w="9781" w:type="dxa"/>
          </w:tcPr>
          <w:p w:rsidR="00A56595" w:rsidRPr="007E36F1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0C6107">
              <w:rPr>
                <w:bCs/>
              </w:rPr>
              <w:t>Развитие советской культуры</w:t>
            </w:r>
            <w:r>
              <w:rPr>
                <w:bCs/>
              </w:rPr>
              <w:t xml:space="preserve"> </w:t>
            </w:r>
            <w:r w:rsidRPr="00FC4D3C">
              <w:rPr>
                <w:b/>
                <w:bCs/>
              </w:rPr>
              <w:t xml:space="preserve"> </w:t>
            </w:r>
            <w:r w:rsidRPr="000C6107">
              <w:rPr>
                <w:bCs/>
              </w:rPr>
              <w:t>(1945—1991 годы).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ind w:firstLine="0"/>
              <w:jc w:val="center"/>
            </w:pPr>
          </w:p>
        </w:tc>
      </w:tr>
      <w:tr w:rsidR="00A56595" w:rsidRPr="00EA435F" w:rsidTr="007F18AF">
        <w:trPr>
          <w:gridAfter w:val="1"/>
          <w:wAfter w:w="709" w:type="dxa"/>
          <w:trHeight w:val="20"/>
        </w:trPr>
        <w:tc>
          <w:tcPr>
            <w:tcW w:w="2439" w:type="dxa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/>
                <w:bCs/>
              </w:rPr>
              <w:t>Раздел 16</w:t>
            </w:r>
          </w:p>
        </w:tc>
        <w:tc>
          <w:tcPr>
            <w:tcW w:w="284" w:type="dxa"/>
            <w:vAlign w:val="center"/>
          </w:tcPr>
          <w:p w:rsidR="00A56595" w:rsidRPr="00EA435F" w:rsidRDefault="00A56595" w:rsidP="00A56595">
            <w:pPr>
              <w:numPr>
                <w:ilvl w:val="0"/>
                <w:numId w:val="16"/>
              </w:numPr>
            </w:pPr>
          </w:p>
        </w:tc>
        <w:tc>
          <w:tcPr>
            <w:tcW w:w="9781" w:type="dxa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FC4D3C">
              <w:rPr>
                <w:b/>
                <w:bCs/>
              </w:rPr>
              <w:t>Российская Федерация на рубеже ХХ—ХХI веков</w:t>
            </w:r>
          </w:p>
        </w:tc>
        <w:tc>
          <w:tcPr>
            <w:tcW w:w="992" w:type="dxa"/>
            <w:shd w:val="clear" w:color="auto" w:fill="auto"/>
          </w:tcPr>
          <w:p w:rsidR="00A56595" w:rsidRPr="00E85C4D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843" w:type="dxa"/>
            <w:shd w:val="clear" w:color="auto" w:fill="FFFFFF" w:themeFill="background1"/>
          </w:tcPr>
          <w:p w:rsidR="00A56595" w:rsidRPr="00EA435F" w:rsidRDefault="00A56595" w:rsidP="00A56595">
            <w:pPr>
              <w:ind w:firstLine="0"/>
              <w:jc w:val="center"/>
            </w:pPr>
          </w:p>
        </w:tc>
      </w:tr>
      <w:tr w:rsidR="00A56595" w:rsidRPr="00EA435F" w:rsidTr="007F18AF">
        <w:trPr>
          <w:gridAfter w:val="1"/>
          <w:wAfter w:w="709" w:type="dxa"/>
          <w:trHeight w:val="180"/>
        </w:trPr>
        <w:tc>
          <w:tcPr>
            <w:tcW w:w="2439" w:type="dxa"/>
            <w:vMerge w:val="restart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/>
                <w:bCs/>
              </w:rPr>
              <w:t>Тема 16.1.</w:t>
            </w:r>
          </w:p>
          <w:p w:rsidR="00A56595" w:rsidRPr="00441679" w:rsidRDefault="00A56595" w:rsidP="00A56595">
            <w:pPr>
              <w:tabs>
                <w:tab w:val="left" w:pos="76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  <w:r w:rsidRPr="00441679">
              <w:rPr>
                <w:bCs/>
              </w:rPr>
              <w:t>Формирование российской государственности</w:t>
            </w:r>
            <w:r w:rsidRPr="00441679">
              <w:rPr>
                <w:bCs/>
              </w:rPr>
              <w:tab/>
            </w:r>
          </w:p>
        </w:tc>
        <w:tc>
          <w:tcPr>
            <w:tcW w:w="284" w:type="dxa"/>
            <w:vMerge w:val="restart"/>
            <w:vAlign w:val="center"/>
          </w:tcPr>
          <w:p w:rsidR="00A56595" w:rsidRPr="00EA435F" w:rsidRDefault="00A56595" w:rsidP="00A56595">
            <w:pPr>
              <w:numPr>
                <w:ilvl w:val="0"/>
                <w:numId w:val="16"/>
              </w:numPr>
              <w:jc w:val="center"/>
            </w:pPr>
          </w:p>
        </w:tc>
        <w:tc>
          <w:tcPr>
            <w:tcW w:w="9781" w:type="dxa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7E36F1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  <w:r w:rsidRPr="00FC4D3C">
              <w:rPr>
                <w:b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  <w:shd w:val="clear" w:color="auto" w:fill="FFFFFF" w:themeFill="background1"/>
          </w:tcPr>
          <w:p w:rsidR="00A56595" w:rsidRPr="00EA435F" w:rsidRDefault="00A56595" w:rsidP="00A56595">
            <w:pPr>
              <w:ind w:firstLine="0"/>
              <w:jc w:val="center"/>
            </w:pPr>
            <w:r>
              <w:t>2</w:t>
            </w:r>
          </w:p>
        </w:tc>
      </w:tr>
      <w:tr w:rsidR="00A56595" w:rsidRPr="00EA435F" w:rsidTr="007F18AF">
        <w:trPr>
          <w:gridAfter w:val="1"/>
          <w:wAfter w:w="709" w:type="dxa"/>
          <w:trHeight w:val="3243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</w:p>
        </w:tc>
        <w:tc>
          <w:tcPr>
            <w:tcW w:w="284" w:type="dxa"/>
            <w:vMerge/>
            <w:vAlign w:val="center"/>
          </w:tcPr>
          <w:p w:rsidR="00A56595" w:rsidRPr="00EA435F" w:rsidRDefault="00A56595" w:rsidP="00A56595">
            <w:pPr>
              <w:numPr>
                <w:ilvl w:val="0"/>
                <w:numId w:val="16"/>
              </w:numPr>
            </w:pPr>
          </w:p>
        </w:tc>
        <w:tc>
          <w:tcPr>
            <w:tcW w:w="9781" w:type="dxa"/>
          </w:tcPr>
          <w:p w:rsidR="00A56595" w:rsidRPr="007E36F1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Cs/>
              </w:rPr>
              <w:t>Изменения в системе власти. Б.Н. Ельцин. Политический кризис осени 1993 года. Принятие Конституции России 1993 года. Экономические реформы 1990-х год</w:t>
            </w:r>
            <w:r>
              <w:rPr>
                <w:bCs/>
              </w:rPr>
              <w:t>ов: основные этапы и результаты</w:t>
            </w:r>
            <w:r w:rsidRPr="00FC4D3C">
              <w:rPr>
                <w:bCs/>
              </w:rPr>
              <w:t>. Нарастание противоречий между центром и регионами. Военно-политический кризис в Чечне. Отставка Б.Н. Ельцина. Деятельность Президента России В.В. Путина: курс на продолжение реформ, стабилизацию положения в стране, сохранение целостности России, укрепление государственности, обеспечение гражданского согласия и единства общества.  Новые государственные символы России. Развитие экономики и социальной сферы в начале ХХI века. Роль государства в экономике.  Приоритетные национальные проекты и федеральные программы.  Политические лидеры и общественные деятели современной России. Президентские выборы 2008 года. Президент России Д.А. Медведев. Государственная политика в условиях экономического кризиса, начавшегося в 2008 году. Президентские выборы 2012 года.  Разработка и реализация планов дальнейшего развития России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A56595" w:rsidRPr="00EA435F" w:rsidRDefault="00A56595" w:rsidP="00A56595">
            <w:pPr>
              <w:ind w:firstLine="0"/>
              <w:jc w:val="center"/>
            </w:pPr>
          </w:p>
        </w:tc>
      </w:tr>
      <w:tr w:rsidR="00A56595" w:rsidRPr="00EA435F" w:rsidTr="007F18AF">
        <w:trPr>
          <w:gridAfter w:val="1"/>
          <w:wAfter w:w="709" w:type="dxa"/>
          <w:trHeight w:val="210"/>
        </w:trPr>
        <w:tc>
          <w:tcPr>
            <w:tcW w:w="2439" w:type="dxa"/>
            <w:vMerge w:val="restart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Тема 16.2</w:t>
            </w:r>
          </w:p>
          <w:p w:rsidR="00A56595" w:rsidRPr="00441679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441679">
              <w:rPr>
                <w:bCs/>
              </w:rPr>
              <w:t>Российская Федерация в системе современных международных отношений.</w:t>
            </w:r>
          </w:p>
        </w:tc>
        <w:tc>
          <w:tcPr>
            <w:tcW w:w="284" w:type="dxa"/>
            <w:vMerge w:val="restart"/>
            <w:vAlign w:val="center"/>
          </w:tcPr>
          <w:p w:rsidR="00A56595" w:rsidRPr="00EA435F" w:rsidRDefault="00A56595" w:rsidP="00A56595">
            <w:pPr>
              <w:numPr>
                <w:ilvl w:val="0"/>
                <w:numId w:val="16"/>
              </w:numPr>
              <w:jc w:val="center"/>
            </w:pPr>
          </w:p>
        </w:tc>
        <w:tc>
          <w:tcPr>
            <w:tcW w:w="9781" w:type="dxa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7E36F1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  <w:r w:rsidRPr="00FC4D3C">
              <w:rPr>
                <w:b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  <w:shd w:val="clear" w:color="auto" w:fill="FFFFFF" w:themeFill="background1"/>
          </w:tcPr>
          <w:p w:rsidR="00A56595" w:rsidRPr="00EA435F" w:rsidRDefault="00A56595" w:rsidP="00A56595">
            <w:pPr>
              <w:ind w:firstLine="0"/>
              <w:jc w:val="center"/>
            </w:pPr>
            <w:r>
              <w:t>2</w:t>
            </w:r>
          </w:p>
        </w:tc>
      </w:tr>
      <w:tr w:rsidR="00A56595" w:rsidRPr="00EA435F" w:rsidTr="007F18AF">
        <w:trPr>
          <w:gridAfter w:val="1"/>
          <w:wAfter w:w="709" w:type="dxa"/>
          <w:trHeight w:val="262"/>
        </w:trPr>
        <w:tc>
          <w:tcPr>
            <w:tcW w:w="2439" w:type="dxa"/>
            <w:vMerge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</w:p>
        </w:tc>
        <w:tc>
          <w:tcPr>
            <w:tcW w:w="284" w:type="dxa"/>
            <w:vMerge/>
            <w:vAlign w:val="center"/>
          </w:tcPr>
          <w:p w:rsidR="00A56595" w:rsidRPr="00EA435F" w:rsidRDefault="00A56595" w:rsidP="00A56595">
            <w:pPr>
              <w:numPr>
                <w:ilvl w:val="0"/>
                <w:numId w:val="16"/>
              </w:numPr>
            </w:pPr>
          </w:p>
        </w:tc>
        <w:tc>
          <w:tcPr>
            <w:tcW w:w="9781" w:type="dxa"/>
          </w:tcPr>
          <w:p w:rsidR="00A56595" w:rsidRPr="007E36F1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Cs/>
              </w:rPr>
              <w:t xml:space="preserve">Геополитическое положение и внешняя политика России в 1990-е годы. Россия и Запад.  Балканский кризис 1999 года.  Отношения со странами СНГ.  Восточное направление внешней политики. Разработка новой внешнеполитической стратегии в начале XXI века.  Укрепление международного престижа России.  Решение задач борьбы с терроризмом. Российская Федерация в системе современных международных отношений.  Политический кризис на Украине и воссоединение Крыма с Россией.  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A56595" w:rsidRPr="00EA435F" w:rsidRDefault="00A56595" w:rsidP="00A56595">
            <w:pPr>
              <w:ind w:firstLine="0"/>
              <w:jc w:val="center"/>
            </w:pPr>
          </w:p>
        </w:tc>
      </w:tr>
      <w:tr w:rsidR="00A56595" w:rsidRPr="00EA435F" w:rsidTr="007F18AF">
        <w:trPr>
          <w:gridAfter w:val="1"/>
          <w:wAfter w:w="709" w:type="dxa"/>
          <w:trHeight w:val="240"/>
        </w:trPr>
        <w:tc>
          <w:tcPr>
            <w:tcW w:w="2439" w:type="dxa"/>
            <w:vMerge w:val="restart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/>
                <w:bCs/>
              </w:rPr>
              <w:t>Тема</w:t>
            </w:r>
            <w:r>
              <w:rPr>
                <w:b/>
                <w:bCs/>
              </w:rPr>
              <w:t xml:space="preserve"> 16.3</w:t>
            </w:r>
            <w:r w:rsidRPr="00FC4D3C">
              <w:rPr>
                <w:b/>
                <w:bCs/>
              </w:rPr>
              <w:t xml:space="preserve">. </w:t>
            </w:r>
          </w:p>
          <w:p w:rsidR="00A56595" w:rsidRPr="00267281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  <w:r w:rsidRPr="00441679">
              <w:rPr>
                <w:bCs/>
              </w:rPr>
              <w:t>Российская Федерация в системе современных международных отношений.</w:t>
            </w:r>
            <w:r>
              <w:rPr>
                <w:bCs/>
              </w:rPr>
              <w:t xml:space="preserve"> </w:t>
            </w:r>
            <w:r w:rsidRPr="00441679">
              <w:rPr>
                <w:bCs/>
              </w:rPr>
              <w:t>Обобщение</w:t>
            </w:r>
            <w:r>
              <w:rPr>
                <w:b/>
                <w:bCs/>
              </w:rPr>
              <w:t xml:space="preserve">. </w:t>
            </w:r>
            <w:r w:rsidRPr="00267281">
              <w:rPr>
                <w:bCs/>
              </w:rPr>
              <w:t>Повторение</w:t>
            </w:r>
          </w:p>
        </w:tc>
        <w:tc>
          <w:tcPr>
            <w:tcW w:w="284" w:type="dxa"/>
            <w:vMerge w:val="restart"/>
            <w:vAlign w:val="center"/>
          </w:tcPr>
          <w:p w:rsidR="00A56595" w:rsidRPr="00EA435F" w:rsidRDefault="00A56595" w:rsidP="00A56595">
            <w:pPr>
              <w:numPr>
                <w:ilvl w:val="0"/>
                <w:numId w:val="16"/>
              </w:numPr>
              <w:jc w:val="center"/>
            </w:pPr>
          </w:p>
        </w:tc>
        <w:tc>
          <w:tcPr>
            <w:tcW w:w="9781" w:type="dxa"/>
          </w:tcPr>
          <w:p w:rsidR="00A56595" w:rsidRPr="00287135" w:rsidRDefault="00A56595" w:rsidP="00A56595">
            <w:pPr>
              <w:ind w:firstLine="0"/>
            </w:pPr>
            <w:r w:rsidRPr="007E36F1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  <w:r w:rsidRPr="00FC4D3C"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  <w:shd w:val="clear" w:color="auto" w:fill="FFFFFF" w:themeFill="background1"/>
          </w:tcPr>
          <w:p w:rsidR="00A56595" w:rsidRPr="00EA435F" w:rsidRDefault="00A56595" w:rsidP="00A56595">
            <w:pPr>
              <w:ind w:firstLine="0"/>
              <w:jc w:val="center"/>
            </w:pPr>
            <w:r>
              <w:t>2</w:t>
            </w:r>
          </w:p>
        </w:tc>
      </w:tr>
      <w:tr w:rsidR="00A56595" w:rsidRPr="00EA435F" w:rsidTr="007F18AF">
        <w:trPr>
          <w:gridAfter w:val="1"/>
          <w:wAfter w:w="709" w:type="dxa"/>
          <w:trHeight w:val="855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</w:p>
        </w:tc>
        <w:tc>
          <w:tcPr>
            <w:tcW w:w="284" w:type="dxa"/>
            <w:vMerge/>
            <w:vAlign w:val="center"/>
          </w:tcPr>
          <w:p w:rsidR="00A56595" w:rsidRPr="00EA435F" w:rsidRDefault="00A56595" w:rsidP="00A56595">
            <w:pPr>
              <w:numPr>
                <w:ilvl w:val="0"/>
                <w:numId w:val="16"/>
              </w:numPr>
            </w:pPr>
          </w:p>
        </w:tc>
        <w:tc>
          <w:tcPr>
            <w:tcW w:w="9781" w:type="dxa"/>
          </w:tcPr>
          <w:p w:rsidR="00A56595" w:rsidRPr="007E36F1" w:rsidRDefault="00A56595" w:rsidP="00A56595">
            <w:pPr>
              <w:ind w:firstLine="0"/>
              <w:rPr>
                <w:b/>
                <w:bCs/>
              </w:rPr>
            </w:pPr>
            <w:r w:rsidRPr="00FC4D3C">
              <w:rPr>
                <w:bCs/>
              </w:rPr>
              <w:t>Культура и духовная жизнь общества в конце ХХ—начале XXI века. Распространение информационных технологий в различных сферах жизни общества. Многообразие стилей художественной культуры. Достижения и противоречия культурного развития.</w:t>
            </w:r>
            <w:r>
              <w:rPr>
                <w:bCs/>
              </w:rPr>
              <w:t xml:space="preserve"> </w:t>
            </w:r>
            <w:r w:rsidRPr="00FC4D3C">
              <w:t>Систематизация и раскрытие основных направлений реформаторской деятельности руководства РФ в начале ХХI века. Рассказ о государственных символах России в контексте формирования нового образа страны. Обобщение вопросов.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A56595" w:rsidRPr="00EA435F" w:rsidRDefault="00A56595" w:rsidP="00A56595">
            <w:pPr>
              <w:ind w:firstLine="0"/>
              <w:jc w:val="center"/>
            </w:pPr>
          </w:p>
        </w:tc>
      </w:tr>
      <w:tr w:rsidR="00A56595" w:rsidRPr="00EA435F" w:rsidTr="007F18AF">
        <w:trPr>
          <w:gridAfter w:val="1"/>
          <w:wAfter w:w="709" w:type="dxa"/>
          <w:trHeight w:val="251"/>
        </w:trPr>
        <w:tc>
          <w:tcPr>
            <w:tcW w:w="2439" w:type="dxa"/>
            <w:vMerge w:val="restart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/>
                <w:bCs/>
              </w:rPr>
              <w:t>Тема</w:t>
            </w:r>
            <w:r>
              <w:rPr>
                <w:b/>
                <w:bCs/>
              </w:rPr>
              <w:t>16.4</w:t>
            </w:r>
            <w:r w:rsidRPr="00FC4D3C">
              <w:rPr>
                <w:b/>
                <w:bCs/>
              </w:rPr>
              <w:t xml:space="preserve">. </w:t>
            </w:r>
          </w:p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</w:pPr>
            <w:r>
              <w:rPr>
                <w:bCs/>
              </w:rPr>
              <w:t>Итоговое занятие.</w:t>
            </w:r>
            <w:r>
              <w:t xml:space="preserve"> Дифференцирован</w:t>
            </w:r>
          </w:p>
          <w:p w:rsidR="00A56595" w:rsidRPr="00441679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  <w:r>
              <w:t>ный зачет</w:t>
            </w:r>
          </w:p>
        </w:tc>
        <w:tc>
          <w:tcPr>
            <w:tcW w:w="284" w:type="dxa"/>
            <w:vAlign w:val="center"/>
          </w:tcPr>
          <w:p w:rsidR="00A56595" w:rsidRPr="00EA435F" w:rsidRDefault="00A56595" w:rsidP="00A56595">
            <w:pPr>
              <w:numPr>
                <w:ilvl w:val="0"/>
                <w:numId w:val="16"/>
              </w:numPr>
            </w:pPr>
          </w:p>
        </w:tc>
        <w:tc>
          <w:tcPr>
            <w:tcW w:w="9781" w:type="dxa"/>
          </w:tcPr>
          <w:p w:rsidR="00A56595" w:rsidRPr="00E85C4D" w:rsidRDefault="00A56595" w:rsidP="00A56595">
            <w:pPr>
              <w:ind w:firstLine="0"/>
              <w:rPr>
                <w:b/>
              </w:rPr>
            </w:pPr>
            <w:r w:rsidRPr="00E85C4D">
              <w:rPr>
                <w:b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  <w:shd w:val="clear" w:color="auto" w:fill="FFFFFF" w:themeFill="background1"/>
          </w:tcPr>
          <w:p w:rsidR="00A56595" w:rsidRPr="00EA435F" w:rsidRDefault="00A56595" w:rsidP="00A56595">
            <w:pPr>
              <w:ind w:firstLine="0"/>
              <w:jc w:val="center"/>
            </w:pPr>
          </w:p>
        </w:tc>
      </w:tr>
      <w:tr w:rsidR="00A56595" w:rsidRPr="00EA435F" w:rsidTr="007F18AF">
        <w:trPr>
          <w:gridAfter w:val="1"/>
          <w:wAfter w:w="709" w:type="dxa"/>
          <w:trHeight w:val="337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</w:p>
        </w:tc>
        <w:tc>
          <w:tcPr>
            <w:tcW w:w="284" w:type="dxa"/>
            <w:vMerge w:val="restart"/>
            <w:vAlign w:val="center"/>
          </w:tcPr>
          <w:p w:rsidR="00A56595" w:rsidRPr="00EA435F" w:rsidRDefault="00A56595" w:rsidP="00A56595">
            <w:pPr>
              <w:numPr>
                <w:ilvl w:val="0"/>
                <w:numId w:val="16"/>
              </w:numPr>
            </w:pPr>
          </w:p>
        </w:tc>
        <w:tc>
          <w:tcPr>
            <w:tcW w:w="9781" w:type="dxa"/>
          </w:tcPr>
          <w:p w:rsidR="00A56595" w:rsidRDefault="00A56595" w:rsidP="00A56595">
            <w:pPr>
              <w:ind w:firstLine="0"/>
            </w:pPr>
            <w:r>
              <w:t xml:space="preserve">Повторение пройденного материала. 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>
              <w:rPr>
                <w:bCs/>
              </w:rPr>
              <w:t xml:space="preserve">      </w:t>
            </w: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ind w:firstLine="0"/>
              <w:jc w:val="center"/>
            </w:pPr>
            <w:r>
              <w:t>2</w:t>
            </w:r>
          </w:p>
        </w:tc>
      </w:tr>
      <w:tr w:rsidR="00A56595" w:rsidRPr="00EA435F" w:rsidTr="007F18AF">
        <w:trPr>
          <w:gridAfter w:val="1"/>
          <w:wAfter w:w="709" w:type="dxa"/>
          <w:trHeight w:val="383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</w:p>
        </w:tc>
        <w:tc>
          <w:tcPr>
            <w:tcW w:w="284" w:type="dxa"/>
            <w:vMerge/>
            <w:vAlign w:val="center"/>
          </w:tcPr>
          <w:p w:rsidR="00A56595" w:rsidRPr="00EA435F" w:rsidRDefault="00A56595" w:rsidP="00A56595">
            <w:pPr>
              <w:numPr>
                <w:ilvl w:val="0"/>
                <w:numId w:val="16"/>
              </w:numPr>
            </w:pPr>
          </w:p>
        </w:tc>
        <w:tc>
          <w:tcPr>
            <w:tcW w:w="9781" w:type="dxa"/>
          </w:tcPr>
          <w:p w:rsidR="00A56595" w:rsidRPr="002010B0" w:rsidRDefault="00A56595" w:rsidP="00A56595">
            <w:pPr>
              <w:ind w:firstLine="0"/>
              <w:rPr>
                <w:b/>
              </w:rPr>
            </w:pPr>
            <w:r w:rsidRPr="002010B0">
              <w:rPr>
                <w:b/>
              </w:rPr>
              <w:t>Дифференцированный зачет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>
              <w:rPr>
                <w:bCs/>
              </w:rPr>
              <w:t xml:space="preserve">      1</w:t>
            </w: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ind w:firstLine="0"/>
              <w:jc w:val="center"/>
            </w:pPr>
            <w:r>
              <w:t>4</w:t>
            </w:r>
          </w:p>
        </w:tc>
      </w:tr>
      <w:tr w:rsidR="00A56595" w:rsidRPr="00EA435F" w:rsidTr="007F18AF">
        <w:trPr>
          <w:gridAfter w:val="1"/>
          <w:wAfter w:w="709" w:type="dxa"/>
          <w:trHeight w:val="20"/>
        </w:trPr>
        <w:tc>
          <w:tcPr>
            <w:tcW w:w="2439" w:type="dxa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bookmarkStart w:id="7" w:name="_GoBack" w:colFirst="1" w:colLast="1"/>
            <w:r w:rsidRPr="00EB67EA">
              <w:rPr>
                <w:b/>
              </w:rPr>
              <w:t>Консультация</w:t>
            </w:r>
          </w:p>
        </w:tc>
        <w:tc>
          <w:tcPr>
            <w:tcW w:w="10065" w:type="dxa"/>
            <w:gridSpan w:val="2"/>
          </w:tcPr>
          <w:p w:rsidR="00A56595" w:rsidRPr="002010B0" w:rsidRDefault="00A56595" w:rsidP="00A56595">
            <w:pPr>
              <w:pStyle w:val="a9"/>
              <w:spacing w:after="0"/>
              <w:ind w:left="0" w:firstLine="0"/>
            </w:pPr>
            <w:r w:rsidRPr="002010B0">
              <w:t xml:space="preserve">Углубленное рассмотрение проблемных вопросов </w:t>
            </w:r>
          </w:p>
        </w:tc>
        <w:tc>
          <w:tcPr>
            <w:tcW w:w="992" w:type="dxa"/>
            <w:shd w:val="clear" w:color="auto" w:fill="auto"/>
          </w:tcPr>
          <w:p w:rsidR="00A56595" w:rsidRPr="00E85C4D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85C4D">
              <w:rPr>
                <w:b/>
                <w:bCs/>
              </w:rPr>
              <w:t>2</w:t>
            </w: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ind w:firstLine="0"/>
              <w:jc w:val="center"/>
              <w:rPr>
                <w:bCs/>
              </w:rPr>
            </w:pPr>
          </w:p>
        </w:tc>
      </w:tr>
      <w:bookmarkEnd w:id="7"/>
      <w:tr w:rsidR="00A56595" w:rsidRPr="00EA435F" w:rsidTr="007F18AF">
        <w:trPr>
          <w:gridAfter w:val="1"/>
          <w:wAfter w:w="709" w:type="dxa"/>
          <w:trHeight w:val="111"/>
        </w:trPr>
        <w:tc>
          <w:tcPr>
            <w:tcW w:w="2439" w:type="dxa"/>
          </w:tcPr>
          <w:p w:rsidR="00A56595" w:rsidRPr="008A18E3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Итого за 2 семестр</w:t>
            </w:r>
          </w:p>
        </w:tc>
        <w:tc>
          <w:tcPr>
            <w:tcW w:w="10065" w:type="dxa"/>
            <w:gridSpan w:val="2"/>
          </w:tcPr>
          <w:p w:rsidR="00A56595" w:rsidRPr="008A18E3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56595" w:rsidRPr="00665796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  <w:szCs w:val="20"/>
              </w:rPr>
            </w:pPr>
            <w:r>
              <w:rPr>
                <w:b/>
                <w:bCs/>
                <w:i/>
                <w:sz w:val="22"/>
                <w:szCs w:val="20"/>
              </w:rPr>
              <w:t>70</w:t>
            </w:r>
          </w:p>
        </w:tc>
        <w:tc>
          <w:tcPr>
            <w:tcW w:w="1843" w:type="dxa"/>
            <w:shd w:val="clear" w:color="auto" w:fill="auto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20"/>
        </w:trPr>
        <w:tc>
          <w:tcPr>
            <w:tcW w:w="2439" w:type="dxa"/>
          </w:tcPr>
          <w:p w:rsidR="00A56595" w:rsidRPr="008A18E3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  <w:szCs w:val="20"/>
              </w:rPr>
            </w:pPr>
          </w:p>
        </w:tc>
        <w:tc>
          <w:tcPr>
            <w:tcW w:w="10065" w:type="dxa"/>
            <w:gridSpan w:val="2"/>
          </w:tcPr>
          <w:p w:rsidR="00A56595" w:rsidRPr="008A18E3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  <w:szCs w:val="20"/>
              </w:rPr>
            </w:pPr>
            <w:r w:rsidRPr="008A18E3">
              <w:rPr>
                <w:b/>
                <w:bCs/>
                <w:sz w:val="22"/>
                <w:szCs w:val="20"/>
              </w:rPr>
              <w:t>Теоретические занятия</w:t>
            </w:r>
          </w:p>
        </w:tc>
        <w:tc>
          <w:tcPr>
            <w:tcW w:w="992" w:type="dxa"/>
            <w:shd w:val="clear" w:color="auto" w:fill="auto"/>
          </w:tcPr>
          <w:p w:rsidR="00A56595" w:rsidRPr="00665796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  <w:i/>
                <w:sz w:val="22"/>
                <w:szCs w:val="20"/>
              </w:rPr>
            </w:pPr>
            <w:r>
              <w:rPr>
                <w:bCs/>
                <w:i/>
                <w:sz w:val="22"/>
                <w:szCs w:val="20"/>
              </w:rPr>
              <w:t>54</w:t>
            </w:r>
          </w:p>
        </w:tc>
        <w:tc>
          <w:tcPr>
            <w:tcW w:w="1843" w:type="dxa"/>
            <w:shd w:val="clear" w:color="auto" w:fill="auto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20"/>
        </w:trPr>
        <w:tc>
          <w:tcPr>
            <w:tcW w:w="2439" w:type="dxa"/>
          </w:tcPr>
          <w:p w:rsidR="00A56595" w:rsidRPr="008A18E3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  <w:szCs w:val="20"/>
              </w:rPr>
            </w:pPr>
          </w:p>
        </w:tc>
        <w:tc>
          <w:tcPr>
            <w:tcW w:w="10065" w:type="dxa"/>
            <w:gridSpan w:val="2"/>
          </w:tcPr>
          <w:p w:rsidR="00A56595" w:rsidRPr="008A18E3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  <w:szCs w:val="20"/>
              </w:rPr>
            </w:pPr>
            <w:r w:rsidRPr="008A18E3">
              <w:rPr>
                <w:b/>
                <w:bCs/>
                <w:sz w:val="22"/>
                <w:szCs w:val="20"/>
              </w:rPr>
              <w:t>Практические занятия</w:t>
            </w:r>
          </w:p>
        </w:tc>
        <w:tc>
          <w:tcPr>
            <w:tcW w:w="992" w:type="dxa"/>
            <w:shd w:val="clear" w:color="auto" w:fill="auto"/>
          </w:tcPr>
          <w:p w:rsidR="00A56595" w:rsidRPr="00665796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  <w:i/>
                <w:szCs w:val="20"/>
              </w:rPr>
            </w:pPr>
            <w:r>
              <w:rPr>
                <w:bCs/>
                <w:i/>
                <w:sz w:val="22"/>
                <w:szCs w:val="20"/>
              </w:rPr>
              <w:t>10</w:t>
            </w:r>
          </w:p>
        </w:tc>
        <w:tc>
          <w:tcPr>
            <w:tcW w:w="1843" w:type="dxa"/>
            <w:shd w:val="clear" w:color="auto" w:fill="auto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20"/>
        </w:trPr>
        <w:tc>
          <w:tcPr>
            <w:tcW w:w="2439" w:type="dxa"/>
          </w:tcPr>
          <w:p w:rsidR="00A56595" w:rsidRPr="008A18E3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  <w:szCs w:val="20"/>
              </w:rPr>
            </w:pPr>
          </w:p>
        </w:tc>
        <w:tc>
          <w:tcPr>
            <w:tcW w:w="10065" w:type="dxa"/>
            <w:gridSpan w:val="2"/>
          </w:tcPr>
          <w:p w:rsidR="00A56595" w:rsidRPr="008A18E3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  <w:szCs w:val="20"/>
              </w:rPr>
            </w:pPr>
            <w:r w:rsidRPr="008A18E3">
              <w:rPr>
                <w:b/>
                <w:bCs/>
                <w:sz w:val="22"/>
                <w:szCs w:val="20"/>
              </w:rPr>
              <w:t>Контрольные занятия</w:t>
            </w:r>
          </w:p>
        </w:tc>
        <w:tc>
          <w:tcPr>
            <w:tcW w:w="992" w:type="dxa"/>
            <w:shd w:val="clear" w:color="auto" w:fill="auto"/>
          </w:tcPr>
          <w:p w:rsidR="00A56595" w:rsidRPr="00665796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  <w:i/>
                <w:szCs w:val="20"/>
              </w:rPr>
            </w:pPr>
            <w:r>
              <w:rPr>
                <w:bCs/>
                <w:i/>
                <w:sz w:val="22"/>
                <w:szCs w:val="20"/>
              </w:rPr>
              <w:t xml:space="preserve">       4</w:t>
            </w:r>
          </w:p>
        </w:tc>
        <w:tc>
          <w:tcPr>
            <w:tcW w:w="1843" w:type="dxa"/>
            <w:shd w:val="clear" w:color="auto" w:fill="auto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20"/>
        </w:trPr>
        <w:tc>
          <w:tcPr>
            <w:tcW w:w="2439" w:type="dxa"/>
          </w:tcPr>
          <w:p w:rsidR="00A56595" w:rsidRPr="008A18E3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  <w:szCs w:val="20"/>
              </w:rPr>
            </w:pPr>
          </w:p>
        </w:tc>
        <w:tc>
          <w:tcPr>
            <w:tcW w:w="10065" w:type="dxa"/>
            <w:gridSpan w:val="2"/>
          </w:tcPr>
          <w:p w:rsidR="00A56595" w:rsidRPr="008A18E3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  <w:szCs w:val="20"/>
              </w:rPr>
            </w:pPr>
            <w:r w:rsidRPr="000772E5">
              <w:rPr>
                <w:b/>
              </w:rPr>
              <w:t>Консультации</w:t>
            </w:r>
          </w:p>
        </w:tc>
        <w:tc>
          <w:tcPr>
            <w:tcW w:w="992" w:type="dxa"/>
            <w:shd w:val="clear" w:color="auto" w:fill="auto"/>
          </w:tcPr>
          <w:p w:rsidR="00A56595" w:rsidRPr="008A18E3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  <w:i/>
                <w:szCs w:val="20"/>
              </w:rPr>
            </w:pPr>
            <w:r>
              <w:rPr>
                <w:bCs/>
                <w:i/>
                <w:sz w:val="22"/>
                <w:szCs w:val="20"/>
              </w:rPr>
              <w:t xml:space="preserve">      2</w:t>
            </w:r>
          </w:p>
        </w:tc>
        <w:tc>
          <w:tcPr>
            <w:tcW w:w="1843" w:type="dxa"/>
            <w:shd w:val="clear" w:color="auto" w:fill="auto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20"/>
        </w:trPr>
        <w:tc>
          <w:tcPr>
            <w:tcW w:w="2439" w:type="dxa"/>
          </w:tcPr>
          <w:p w:rsidR="00A56595" w:rsidRPr="008A18E3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  <w:szCs w:val="20"/>
              </w:rPr>
            </w:pPr>
          </w:p>
        </w:tc>
        <w:tc>
          <w:tcPr>
            <w:tcW w:w="10065" w:type="dxa"/>
            <w:gridSpan w:val="2"/>
          </w:tcPr>
          <w:p w:rsidR="00A56595" w:rsidRPr="008A18E3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                                                                                                       </w:t>
            </w:r>
            <w:r w:rsidRPr="008A18E3">
              <w:rPr>
                <w:b/>
                <w:bCs/>
                <w:sz w:val="22"/>
                <w:szCs w:val="20"/>
              </w:rPr>
              <w:t>Всего:</w:t>
            </w:r>
          </w:p>
        </w:tc>
        <w:tc>
          <w:tcPr>
            <w:tcW w:w="992" w:type="dxa"/>
            <w:shd w:val="clear" w:color="auto" w:fill="auto"/>
          </w:tcPr>
          <w:p w:rsidR="00A56595" w:rsidRPr="008A18E3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120</w:t>
            </w:r>
          </w:p>
        </w:tc>
        <w:tc>
          <w:tcPr>
            <w:tcW w:w="1843" w:type="dxa"/>
            <w:shd w:val="clear" w:color="auto" w:fill="auto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20"/>
        </w:trPr>
        <w:tc>
          <w:tcPr>
            <w:tcW w:w="2439" w:type="dxa"/>
          </w:tcPr>
          <w:p w:rsidR="00A56595" w:rsidRPr="008A18E3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  <w:szCs w:val="20"/>
              </w:rPr>
            </w:pPr>
          </w:p>
        </w:tc>
        <w:tc>
          <w:tcPr>
            <w:tcW w:w="10065" w:type="dxa"/>
            <w:gridSpan w:val="2"/>
          </w:tcPr>
          <w:p w:rsidR="00A56595" w:rsidRPr="008A18E3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                                                                                                                                     </w:t>
            </w:r>
            <w:r w:rsidRPr="008A18E3">
              <w:rPr>
                <w:b/>
                <w:bCs/>
                <w:sz w:val="22"/>
                <w:szCs w:val="20"/>
              </w:rPr>
              <w:t>Теоретические занятия</w:t>
            </w:r>
          </w:p>
        </w:tc>
        <w:tc>
          <w:tcPr>
            <w:tcW w:w="992" w:type="dxa"/>
            <w:shd w:val="clear" w:color="auto" w:fill="auto"/>
          </w:tcPr>
          <w:p w:rsidR="00A56595" w:rsidRPr="008A18E3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  <w:szCs w:val="20"/>
              </w:rPr>
            </w:pPr>
            <w:r>
              <w:rPr>
                <w:b/>
                <w:bCs/>
                <w:i/>
                <w:szCs w:val="20"/>
              </w:rPr>
              <w:t>71</w:t>
            </w:r>
          </w:p>
        </w:tc>
        <w:tc>
          <w:tcPr>
            <w:tcW w:w="1843" w:type="dxa"/>
            <w:shd w:val="clear" w:color="auto" w:fill="auto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20"/>
        </w:trPr>
        <w:tc>
          <w:tcPr>
            <w:tcW w:w="2439" w:type="dxa"/>
          </w:tcPr>
          <w:p w:rsidR="00A56595" w:rsidRPr="008A18E3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  <w:szCs w:val="20"/>
              </w:rPr>
            </w:pPr>
          </w:p>
        </w:tc>
        <w:tc>
          <w:tcPr>
            <w:tcW w:w="10065" w:type="dxa"/>
            <w:gridSpan w:val="2"/>
          </w:tcPr>
          <w:p w:rsidR="00A56595" w:rsidRPr="008A18E3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                                                                                                                                    </w:t>
            </w:r>
            <w:r w:rsidRPr="008A18E3">
              <w:rPr>
                <w:b/>
                <w:bCs/>
                <w:sz w:val="22"/>
                <w:szCs w:val="20"/>
              </w:rPr>
              <w:t>Практические занятия</w:t>
            </w:r>
          </w:p>
        </w:tc>
        <w:tc>
          <w:tcPr>
            <w:tcW w:w="992" w:type="dxa"/>
            <w:shd w:val="clear" w:color="auto" w:fill="auto"/>
          </w:tcPr>
          <w:p w:rsidR="00A56595" w:rsidRPr="008A18E3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  <w:szCs w:val="20"/>
              </w:rPr>
            </w:pPr>
            <w:r>
              <w:rPr>
                <w:b/>
                <w:bCs/>
                <w:i/>
                <w:sz w:val="22"/>
                <w:szCs w:val="20"/>
              </w:rPr>
              <w:t>38</w:t>
            </w:r>
          </w:p>
        </w:tc>
        <w:tc>
          <w:tcPr>
            <w:tcW w:w="1843" w:type="dxa"/>
            <w:shd w:val="clear" w:color="auto" w:fill="auto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20"/>
        </w:trPr>
        <w:tc>
          <w:tcPr>
            <w:tcW w:w="2439" w:type="dxa"/>
          </w:tcPr>
          <w:p w:rsidR="00A56595" w:rsidRPr="008A18E3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  <w:szCs w:val="20"/>
              </w:rPr>
            </w:pPr>
          </w:p>
        </w:tc>
        <w:tc>
          <w:tcPr>
            <w:tcW w:w="10065" w:type="dxa"/>
            <w:gridSpan w:val="2"/>
          </w:tcPr>
          <w:p w:rsidR="00A56595" w:rsidRPr="008A18E3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                                                                                                                                    </w:t>
            </w:r>
            <w:r w:rsidRPr="008A18E3">
              <w:rPr>
                <w:b/>
                <w:bCs/>
                <w:sz w:val="22"/>
                <w:szCs w:val="20"/>
              </w:rPr>
              <w:t>Контрольные занятия</w:t>
            </w:r>
          </w:p>
        </w:tc>
        <w:tc>
          <w:tcPr>
            <w:tcW w:w="992" w:type="dxa"/>
            <w:shd w:val="clear" w:color="auto" w:fill="auto"/>
          </w:tcPr>
          <w:p w:rsidR="00A56595" w:rsidRPr="008A18E3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  <w:i/>
                <w:szCs w:val="20"/>
              </w:rPr>
            </w:pPr>
            <w:r>
              <w:rPr>
                <w:b/>
                <w:bCs/>
                <w:i/>
                <w:sz w:val="22"/>
                <w:szCs w:val="20"/>
              </w:rPr>
              <w:t xml:space="preserve">       7</w:t>
            </w:r>
          </w:p>
        </w:tc>
        <w:tc>
          <w:tcPr>
            <w:tcW w:w="1843" w:type="dxa"/>
            <w:shd w:val="clear" w:color="auto" w:fill="auto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20"/>
        </w:trPr>
        <w:tc>
          <w:tcPr>
            <w:tcW w:w="2439" w:type="dxa"/>
          </w:tcPr>
          <w:p w:rsidR="00A56595" w:rsidRPr="008A18E3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  <w:szCs w:val="20"/>
              </w:rPr>
            </w:pPr>
          </w:p>
        </w:tc>
        <w:tc>
          <w:tcPr>
            <w:tcW w:w="10065" w:type="dxa"/>
            <w:gridSpan w:val="2"/>
          </w:tcPr>
          <w:p w:rsidR="00A56595" w:rsidRPr="008A18E3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szCs w:val="20"/>
              </w:rPr>
            </w:pPr>
            <w:r>
              <w:rPr>
                <w:b/>
              </w:rPr>
              <w:t xml:space="preserve">                                                                                                               </w:t>
            </w:r>
            <w:r w:rsidRPr="000772E5">
              <w:rPr>
                <w:b/>
              </w:rPr>
              <w:t>Консультации</w:t>
            </w:r>
          </w:p>
        </w:tc>
        <w:tc>
          <w:tcPr>
            <w:tcW w:w="992" w:type="dxa"/>
            <w:shd w:val="clear" w:color="auto" w:fill="auto"/>
          </w:tcPr>
          <w:p w:rsidR="00A56595" w:rsidRPr="008A18E3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  <w:i/>
                <w:szCs w:val="20"/>
              </w:rPr>
            </w:pPr>
            <w:r>
              <w:rPr>
                <w:b/>
                <w:bCs/>
                <w:i/>
                <w:sz w:val="22"/>
                <w:szCs w:val="20"/>
              </w:rPr>
              <w:t xml:space="preserve">       4</w:t>
            </w:r>
          </w:p>
        </w:tc>
        <w:tc>
          <w:tcPr>
            <w:tcW w:w="1843" w:type="dxa"/>
            <w:shd w:val="clear" w:color="auto" w:fill="auto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</w:p>
        </w:tc>
      </w:tr>
    </w:tbl>
    <w:p w:rsidR="00144035" w:rsidRPr="00932B1B" w:rsidRDefault="00144035" w:rsidP="00D218A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4"/>
          <w:szCs w:val="24"/>
        </w:rPr>
        <w:sectPr w:rsidR="00144035" w:rsidRPr="00932B1B" w:rsidSect="00397F88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D218AF" w:rsidRPr="00F31425" w:rsidRDefault="00F31425" w:rsidP="00D72470">
      <w:pPr>
        <w:pStyle w:val="1"/>
        <w:numPr>
          <w:ilvl w:val="0"/>
          <w:numId w:val="39"/>
        </w:numPr>
        <w:jc w:val="center"/>
        <w:rPr>
          <w:b/>
          <w:caps/>
          <w:sz w:val="24"/>
          <w:szCs w:val="24"/>
        </w:rPr>
      </w:pPr>
      <w:bookmarkStart w:id="8" w:name="_Toc22394336"/>
      <w:r w:rsidRPr="00F31425">
        <w:rPr>
          <w:b/>
          <w:sz w:val="24"/>
          <w:szCs w:val="24"/>
        </w:rPr>
        <w:lastRenderedPageBreak/>
        <w:t xml:space="preserve">УСЛОВИЯ  РЕАЛИЗАЦИИ  ПРОГРАММЫ </w:t>
      </w:r>
      <w:r w:rsidRPr="00F31425">
        <w:rPr>
          <w:b/>
          <w:sz w:val="24"/>
          <w:szCs w:val="24"/>
        </w:rPr>
        <w:br/>
      </w:r>
      <w:r w:rsidR="00114B74" w:rsidRPr="00F31425">
        <w:rPr>
          <w:b/>
          <w:sz w:val="24"/>
          <w:szCs w:val="24"/>
        </w:rPr>
        <w:t>УЧЕБНОЙ  ДИСЦИПЛИНЫ</w:t>
      </w:r>
      <w:bookmarkEnd w:id="8"/>
    </w:p>
    <w:p w:rsidR="00D218AF" w:rsidRPr="00F31425" w:rsidRDefault="00D218AF" w:rsidP="00D022F5">
      <w:pPr>
        <w:jc w:val="left"/>
      </w:pPr>
    </w:p>
    <w:p w:rsidR="00D218AF" w:rsidRPr="00E85C4D" w:rsidRDefault="00D218AF" w:rsidP="000D22F1">
      <w:pPr>
        <w:pStyle w:val="2"/>
        <w:rPr>
          <w:rFonts w:ascii="Times New Roman" w:hAnsi="Times New Roman" w:cs="Times New Roman"/>
          <w:b/>
          <w:bCs/>
          <w:i/>
          <w:color w:val="auto"/>
          <w:sz w:val="28"/>
          <w:szCs w:val="28"/>
        </w:rPr>
      </w:pPr>
      <w:bookmarkStart w:id="9" w:name="_Toc22394337"/>
      <w:r w:rsidRPr="00E85C4D">
        <w:rPr>
          <w:rFonts w:ascii="Times New Roman" w:hAnsi="Times New Roman" w:cs="Times New Roman"/>
          <w:b/>
          <w:bCs/>
          <w:i/>
          <w:color w:val="auto"/>
          <w:sz w:val="28"/>
          <w:szCs w:val="28"/>
        </w:rPr>
        <w:t>3.1. Для реализаци</w:t>
      </w:r>
      <w:r w:rsidR="00222E9D" w:rsidRPr="00E85C4D">
        <w:rPr>
          <w:rFonts w:ascii="Times New Roman" w:hAnsi="Times New Roman" w:cs="Times New Roman"/>
          <w:b/>
          <w:bCs/>
          <w:i/>
          <w:color w:val="auto"/>
          <w:sz w:val="28"/>
          <w:szCs w:val="28"/>
        </w:rPr>
        <w:t xml:space="preserve">и программы учебной дисциплины </w:t>
      </w:r>
      <w:r w:rsidRPr="00E85C4D">
        <w:rPr>
          <w:rFonts w:ascii="Times New Roman" w:hAnsi="Times New Roman" w:cs="Times New Roman"/>
          <w:b/>
          <w:bCs/>
          <w:i/>
          <w:color w:val="auto"/>
          <w:sz w:val="28"/>
          <w:szCs w:val="28"/>
        </w:rPr>
        <w:t>должны быть предусмотрены следующие специальные помещения:</w:t>
      </w:r>
      <w:bookmarkEnd w:id="9"/>
    </w:p>
    <w:p w:rsidR="00891C15" w:rsidRPr="00932B1B" w:rsidRDefault="00D218AF" w:rsidP="00A71921">
      <w:pPr>
        <w:spacing w:after="120"/>
        <w:rPr>
          <w:bCs/>
          <w:sz w:val="28"/>
          <w:szCs w:val="28"/>
        </w:rPr>
      </w:pPr>
      <w:r w:rsidRPr="00932B1B">
        <w:rPr>
          <w:bCs/>
          <w:sz w:val="28"/>
          <w:szCs w:val="28"/>
        </w:rPr>
        <w:t>Кабинет «</w:t>
      </w:r>
      <w:r w:rsidR="00891C15" w:rsidRPr="00932B1B">
        <w:rPr>
          <w:rStyle w:val="FontStyle36"/>
          <w:b w:val="0"/>
          <w:sz w:val="28"/>
          <w:szCs w:val="28"/>
        </w:rPr>
        <w:t>социально-экономических дисциплин; гуманитарных и социально-экономических дисциплин</w:t>
      </w:r>
      <w:r w:rsidRPr="00932B1B">
        <w:rPr>
          <w:bCs/>
          <w:sz w:val="28"/>
          <w:szCs w:val="28"/>
        </w:rPr>
        <w:t>»</w:t>
      </w:r>
      <w:r w:rsidRPr="00932B1B">
        <w:rPr>
          <w:rFonts w:eastAsia="Calibri"/>
          <w:sz w:val="28"/>
          <w:szCs w:val="28"/>
          <w:lang w:eastAsia="en-US"/>
        </w:rPr>
        <w:t>,</w:t>
      </w:r>
      <w:r w:rsidRPr="00932B1B">
        <w:rPr>
          <w:rFonts w:eastAsia="Calibri"/>
          <w:sz w:val="28"/>
          <w:szCs w:val="28"/>
          <w:lang w:eastAsia="en-US"/>
        </w:rPr>
        <w:tab/>
        <w:t>оснащенный о</w:t>
      </w:r>
      <w:r w:rsidRPr="00932B1B">
        <w:rPr>
          <w:rFonts w:eastAsia="Calibri"/>
          <w:bCs/>
          <w:sz w:val="28"/>
          <w:szCs w:val="28"/>
          <w:lang w:eastAsia="en-US"/>
        </w:rPr>
        <w:t>борудованием:</w:t>
      </w:r>
      <w:r w:rsidR="00891C15" w:rsidRPr="00932B1B">
        <w:rPr>
          <w:rFonts w:eastAsia="Calibri"/>
          <w:bCs/>
          <w:sz w:val="28"/>
          <w:szCs w:val="28"/>
          <w:lang w:eastAsia="en-US"/>
        </w:rPr>
        <w:t xml:space="preserve"> </w:t>
      </w:r>
      <w:r w:rsidR="00891C15" w:rsidRPr="00932B1B">
        <w:rPr>
          <w:sz w:val="28"/>
          <w:szCs w:val="28"/>
          <w:lang w:eastAsia="en-US"/>
        </w:rPr>
        <w:t>посадочные ме</w:t>
      </w:r>
      <w:r w:rsidR="00222E9D">
        <w:rPr>
          <w:sz w:val="28"/>
          <w:szCs w:val="28"/>
          <w:lang w:eastAsia="en-US"/>
        </w:rPr>
        <w:t xml:space="preserve">ста по количеству обучающихся; </w:t>
      </w:r>
      <w:r w:rsidR="0007628F">
        <w:rPr>
          <w:sz w:val="28"/>
          <w:szCs w:val="28"/>
          <w:lang w:eastAsia="en-US"/>
        </w:rPr>
        <w:t xml:space="preserve">рабочее место преподавателя; </w:t>
      </w:r>
      <w:r w:rsidR="00891C15" w:rsidRPr="00932B1B">
        <w:rPr>
          <w:sz w:val="28"/>
          <w:szCs w:val="28"/>
          <w:lang w:eastAsia="en-US"/>
        </w:rPr>
        <w:t>комплект учебно-методического обеспечен</w:t>
      </w:r>
      <w:r w:rsidR="0007628F">
        <w:rPr>
          <w:sz w:val="28"/>
          <w:szCs w:val="28"/>
          <w:lang w:eastAsia="en-US"/>
        </w:rPr>
        <w:t xml:space="preserve">ия по дисциплине </w:t>
      </w:r>
      <w:r w:rsidR="006F09E7" w:rsidRPr="00635745">
        <w:rPr>
          <w:sz w:val="28"/>
          <w:szCs w:val="28"/>
          <w:u w:val="single"/>
          <w:lang w:eastAsia="en-US"/>
        </w:rPr>
        <w:t>история</w:t>
      </w:r>
      <w:r w:rsidR="00874251" w:rsidRPr="00635745">
        <w:rPr>
          <w:sz w:val="28"/>
          <w:szCs w:val="28"/>
          <w:u w:val="single"/>
          <w:lang w:eastAsia="en-US"/>
        </w:rPr>
        <w:t>;</w:t>
      </w:r>
      <w:r w:rsidR="00891C15" w:rsidRPr="00932B1B">
        <w:rPr>
          <w:sz w:val="28"/>
          <w:szCs w:val="28"/>
          <w:lang w:eastAsia="en-US"/>
        </w:rPr>
        <w:t xml:space="preserve"> </w:t>
      </w:r>
      <w:r w:rsidRPr="00932B1B">
        <w:rPr>
          <w:rFonts w:eastAsia="Calibri"/>
          <w:sz w:val="28"/>
          <w:szCs w:val="28"/>
          <w:lang w:eastAsia="en-US"/>
        </w:rPr>
        <w:t>т</w:t>
      </w:r>
      <w:r w:rsidR="00874251">
        <w:rPr>
          <w:rFonts w:eastAsia="Calibri"/>
          <w:bCs/>
          <w:sz w:val="28"/>
          <w:szCs w:val="28"/>
          <w:lang w:eastAsia="en-US"/>
        </w:rPr>
        <w:t>ехнические</w:t>
      </w:r>
      <w:r w:rsidRPr="00932B1B">
        <w:rPr>
          <w:rFonts w:eastAsia="Calibri"/>
          <w:bCs/>
          <w:sz w:val="28"/>
          <w:szCs w:val="28"/>
          <w:lang w:eastAsia="en-US"/>
        </w:rPr>
        <w:t xml:space="preserve"> ср</w:t>
      </w:r>
      <w:r w:rsidR="00874251">
        <w:rPr>
          <w:rFonts w:eastAsia="Calibri"/>
          <w:bCs/>
          <w:sz w:val="28"/>
          <w:szCs w:val="28"/>
          <w:lang w:eastAsia="en-US"/>
        </w:rPr>
        <w:t>едства</w:t>
      </w:r>
      <w:r w:rsidR="00635745">
        <w:rPr>
          <w:rFonts w:eastAsia="Calibri"/>
          <w:bCs/>
          <w:sz w:val="28"/>
          <w:szCs w:val="28"/>
          <w:lang w:eastAsia="en-US"/>
        </w:rPr>
        <w:t xml:space="preserve"> обучения (</w:t>
      </w:r>
      <w:r w:rsidR="00891C15" w:rsidRPr="00932B1B">
        <w:rPr>
          <w:bCs/>
          <w:sz w:val="28"/>
          <w:szCs w:val="28"/>
        </w:rPr>
        <w:t xml:space="preserve">ноутбук, </w:t>
      </w:r>
      <w:r w:rsidR="00635745">
        <w:rPr>
          <w:bCs/>
          <w:sz w:val="28"/>
          <w:szCs w:val="28"/>
        </w:rPr>
        <w:t xml:space="preserve">проектор </w:t>
      </w:r>
      <w:r w:rsidR="006F09E7">
        <w:rPr>
          <w:bCs/>
          <w:sz w:val="28"/>
          <w:szCs w:val="28"/>
        </w:rPr>
        <w:t>по заявке через</w:t>
      </w:r>
      <w:r w:rsidR="00635745">
        <w:rPr>
          <w:bCs/>
          <w:sz w:val="28"/>
          <w:szCs w:val="28"/>
        </w:rPr>
        <w:t xml:space="preserve"> отдел технического оснащения).</w:t>
      </w:r>
    </w:p>
    <w:p w:rsidR="00635745" w:rsidRPr="00635745" w:rsidRDefault="00D218AF" w:rsidP="00635745">
      <w:pPr>
        <w:pStyle w:val="2"/>
        <w:rPr>
          <w:rFonts w:ascii="Times New Roman" w:hAnsi="Times New Roman" w:cs="Times New Roman"/>
          <w:b/>
          <w:bCs/>
          <w:i/>
          <w:color w:val="auto"/>
          <w:sz w:val="28"/>
          <w:szCs w:val="28"/>
        </w:rPr>
      </w:pPr>
      <w:bookmarkStart w:id="10" w:name="_Toc22394338"/>
      <w:r w:rsidRPr="00E85C4D">
        <w:rPr>
          <w:rFonts w:ascii="Times New Roman" w:hAnsi="Times New Roman" w:cs="Times New Roman"/>
          <w:b/>
          <w:bCs/>
          <w:i/>
          <w:color w:val="auto"/>
          <w:sz w:val="28"/>
          <w:szCs w:val="28"/>
        </w:rPr>
        <w:t>3.2. Информационное обеспечение реализации программы</w:t>
      </w:r>
      <w:bookmarkStart w:id="11" w:name="_Toc22394339"/>
      <w:bookmarkEnd w:id="10"/>
    </w:p>
    <w:p w:rsidR="00D218AF" w:rsidRPr="00E85C4D" w:rsidRDefault="00D218AF" w:rsidP="000D22F1">
      <w:pPr>
        <w:pStyle w:val="3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E85C4D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3.2.1. </w:t>
      </w:r>
      <w:r w:rsidRPr="00635745">
        <w:rPr>
          <w:rFonts w:ascii="Times New Roman" w:hAnsi="Times New Roman" w:cs="Times New Roman"/>
          <w:b/>
          <w:i/>
          <w:color w:val="auto"/>
          <w:sz w:val="28"/>
          <w:szCs w:val="28"/>
        </w:rPr>
        <w:t>Печатные издания</w:t>
      </w:r>
      <w:bookmarkEnd w:id="11"/>
    </w:p>
    <w:p w:rsidR="00244548" w:rsidRDefault="00244548" w:rsidP="00A71921">
      <w:pPr>
        <w:ind w:firstLine="0"/>
        <w:rPr>
          <w:i/>
          <w:sz w:val="28"/>
          <w:szCs w:val="28"/>
        </w:rPr>
      </w:pPr>
      <w:r w:rsidRPr="00451A97">
        <w:rPr>
          <w:i/>
          <w:sz w:val="28"/>
          <w:szCs w:val="28"/>
        </w:rPr>
        <w:t>Для студентов</w:t>
      </w:r>
    </w:p>
    <w:p w:rsidR="00FC1AD2" w:rsidRDefault="00BD6648" w:rsidP="00A71921">
      <w:pPr>
        <w:numPr>
          <w:ilvl w:val="0"/>
          <w:numId w:val="18"/>
        </w:numPr>
        <w:rPr>
          <w:sz w:val="28"/>
          <w:szCs w:val="28"/>
        </w:rPr>
      </w:pPr>
      <w:r w:rsidRPr="00BD6648">
        <w:rPr>
          <w:sz w:val="28"/>
          <w:szCs w:val="28"/>
        </w:rPr>
        <w:t>Артемов В.В, Лубченков Ю.Н. История</w:t>
      </w:r>
      <w:r w:rsidR="00FC1AD2">
        <w:rPr>
          <w:sz w:val="28"/>
          <w:szCs w:val="28"/>
        </w:rPr>
        <w:t>: в 2 ч.: учебник для студентов</w:t>
      </w:r>
    </w:p>
    <w:p w:rsidR="00BD6648" w:rsidRPr="00BD6648" w:rsidRDefault="00BD6648" w:rsidP="00A71921">
      <w:pPr>
        <w:ind w:firstLine="0"/>
        <w:rPr>
          <w:sz w:val="28"/>
          <w:szCs w:val="28"/>
        </w:rPr>
      </w:pPr>
      <w:r w:rsidRPr="00BD6648">
        <w:rPr>
          <w:sz w:val="28"/>
          <w:szCs w:val="28"/>
        </w:rPr>
        <w:t>профессиональных образовательных организаций, осваивающих профессии и специальности СПО. – М., 2017</w:t>
      </w:r>
    </w:p>
    <w:p w:rsidR="00FC1AD2" w:rsidRDefault="00BD6648" w:rsidP="00A71921">
      <w:pPr>
        <w:numPr>
          <w:ilvl w:val="0"/>
          <w:numId w:val="18"/>
        </w:numPr>
        <w:rPr>
          <w:sz w:val="28"/>
          <w:szCs w:val="28"/>
        </w:rPr>
      </w:pPr>
      <w:r w:rsidRPr="00BD6648">
        <w:rPr>
          <w:sz w:val="28"/>
          <w:szCs w:val="28"/>
        </w:rPr>
        <w:t>Артемов В.В., Лубченков Ю.Н. История:</w:t>
      </w:r>
      <w:r w:rsidR="00FC1AD2">
        <w:rPr>
          <w:sz w:val="28"/>
          <w:szCs w:val="28"/>
        </w:rPr>
        <w:t xml:space="preserve"> Дидактические материалы: учеб.</w:t>
      </w:r>
    </w:p>
    <w:p w:rsidR="00BD6648" w:rsidRPr="00BD6648" w:rsidRDefault="00BD6648" w:rsidP="00A71921">
      <w:pPr>
        <w:ind w:firstLine="0"/>
        <w:rPr>
          <w:sz w:val="28"/>
          <w:szCs w:val="28"/>
        </w:rPr>
      </w:pPr>
      <w:r w:rsidRPr="00BD6648">
        <w:rPr>
          <w:sz w:val="28"/>
          <w:szCs w:val="28"/>
        </w:rPr>
        <w:t>пособие для студентов профессиональных образовательных организаций, осваивающих профессии и специальности СПО. – М., 2017</w:t>
      </w:r>
    </w:p>
    <w:p w:rsidR="00FC1AD2" w:rsidRDefault="00BD6648" w:rsidP="00A71921">
      <w:pPr>
        <w:numPr>
          <w:ilvl w:val="0"/>
          <w:numId w:val="18"/>
        </w:numPr>
        <w:rPr>
          <w:sz w:val="28"/>
          <w:szCs w:val="28"/>
        </w:rPr>
      </w:pPr>
      <w:r w:rsidRPr="00BD6648">
        <w:rPr>
          <w:sz w:val="28"/>
          <w:szCs w:val="28"/>
        </w:rPr>
        <w:t>Артемов В.В., Лубченков Ю.Н. История: электронный учебно-методиче</w:t>
      </w:r>
      <w:r w:rsidR="00FC1AD2">
        <w:rPr>
          <w:sz w:val="28"/>
          <w:szCs w:val="28"/>
        </w:rPr>
        <w:t>ский</w:t>
      </w:r>
    </w:p>
    <w:p w:rsidR="00BD6648" w:rsidRPr="00BD6648" w:rsidRDefault="00FC43F3" w:rsidP="00A71921">
      <w:pPr>
        <w:ind w:firstLine="0"/>
        <w:rPr>
          <w:sz w:val="28"/>
          <w:szCs w:val="28"/>
        </w:rPr>
      </w:pPr>
      <w:r>
        <w:rPr>
          <w:sz w:val="28"/>
          <w:szCs w:val="28"/>
        </w:rPr>
        <w:t>комплекс</w:t>
      </w:r>
      <w:r w:rsidR="00BD6648" w:rsidRPr="00BD6648">
        <w:rPr>
          <w:sz w:val="28"/>
          <w:szCs w:val="28"/>
        </w:rPr>
        <w:t>–М., 2017</w:t>
      </w:r>
    </w:p>
    <w:p w:rsidR="00FC1AD2" w:rsidRDefault="00244548" w:rsidP="00A71921">
      <w:pPr>
        <w:numPr>
          <w:ilvl w:val="0"/>
          <w:numId w:val="18"/>
        </w:numPr>
        <w:rPr>
          <w:sz w:val="28"/>
          <w:szCs w:val="28"/>
        </w:rPr>
      </w:pPr>
      <w:r w:rsidRPr="00451A97">
        <w:rPr>
          <w:sz w:val="28"/>
          <w:szCs w:val="28"/>
        </w:rPr>
        <w:t>Артемов В.В., Лубченков Ю.Н. История: учебник для студ. учреждений сре</w:t>
      </w:r>
      <w:r w:rsidR="00FC1AD2">
        <w:rPr>
          <w:sz w:val="28"/>
          <w:szCs w:val="28"/>
        </w:rPr>
        <w:t>д.</w:t>
      </w:r>
    </w:p>
    <w:p w:rsidR="00244548" w:rsidRPr="00451A97" w:rsidRDefault="00222E9D" w:rsidP="00A71921">
      <w:pPr>
        <w:ind w:firstLine="0"/>
        <w:rPr>
          <w:sz w:val="28"/>
          <w:szCs w:val="28"/>
        </w:rPr>
      </w:pPr>
      <w:r>
        <w:rPr>
          <w:sz w:val="28"/>
          <w:szCs w:val="28"/>
        </w:rPr>
        <w:t>проф. образования. — М., 2015</w:t>
      </w:r>
      <w:r w:rsidR="00244548" w:rsidRPr="00451A97">
        <w:rPr>
          <w:sz w:val="28"/>
          <w:szCs w:val="28"/>
        </w:rPr>
        <w:t>.</w:t>
      </w:r>
    </w:p>
    <w:p w:rsidR="00FC1AD2" w:rsidRDefault="00244548" w:rsidP="00A71921">
      <w:pPr>
        <w:numPr>
          <w:ilvl w:val="0"/>
          <w:numId w:val="18"/>
        </w:numPr>
        <w:rPr>
          <w:sz w:val="28"/>
          <w:szCs w:val="28"/>
        </w:rPr>
      </w:pPr>
      <w:r w:rsidRPr="00451A97">
        <w:rPr>
          <w:sz w:val="28"/>
          <w:szCs w:val="28"/>
        </w:rPr>
        <w:t>Артемов В.В., Лубченков Ю.Н. История</w:t>
      </w:r>
      <w:r w:rsidR="00FC1AD2">
        <w:rPr>
          <w:sz w:val="28"/>
          <w:szCs w:val="28"/>
        </w:rPr>
        <w:t xml:space="preserve"> для профессий и специальностей</w:t>
      </w:r>
    </w:p>
    <w:p w:rsidR="00244548" w:rsidRPr="00244548" w:rsidRDefault="00244548" w:rsidP="00A71921">
      <w:pPr>
        <w:ind w:firstLine="0"/>
        <w:rPr>
          <w:sz w:val="28"/>
          <w:szCs w:val="28"/>
        </w:rPr>
      </w:pPr>
      <w:r w:rsidRPr="00451A97">
        <w:rPr>
          <w:sz w:val="28"/>
          <w:szCs w:val="28"/>
        </w:rPr>
        <w:t>технического, естественно-научного, социально-экономического профилей: 2 ч: учебник для студ. учреждений сре</w:t>
      </w:r>
      <w:r w:rsidR="00222E9D">
        <w:rPr>
          <w:sz w:val="28"/>
          <w:szCs w:val="28"/>
        </w:rPr>
        <w:t>д. проф. образования. — М., 2015</w:t>
      </w:r>
      <w:r w:rsidRPr="00451A97">
        <w:rPr>
          <w:sz w:val="28"/>
          <w:szCs w:val="28"/>
        </w:rPr>
        <w:t>.</w:t>
      </w:r>
    </w:p>
    <w:p w:rsidR="00635745" w:rsidRDefault="00635745" w:rsidP="000D22F1">
      <w:pPr>
        <w:pStyle w:val="3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bookmarkStart w:id="12" w:name="_Toc22394340"/>
    </w:p>
    <w:p w:rsidR="00D218AF" w:rsidRPr="00635745" w:rsidRDefault="00D218AF" w:rsidP="000D22F1">
      <w:pPr>
        <w:pStyle w:val="3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635745">
        <w:rPr>
          <w:rFonts w:ascii="Times New Roman" w:hAnsi="Times New Roman" w:cs="Times New Roman"/>
          <w:b/>
          <w:i/>
          <w:color w:val="auto"/>
          <w:sz w:val="28"/>
          <w:szCs w:val="28"/>
        </w:rPr>
        <w:t>3.2.2. Электронные издания (электронные ресурсы)</w:t>
      </w:r>
      <w:bookmarkEnd w:id="12"/>
    </w:p>
    <w:p w:rsidR="00FC1AD2" w:rsidRDefault="00874251" w:rsidP="00A71921">
      <w:pPr>
        <w:numPr>
          <w:ilvl w:val="0"/>
          <w:numId w:val="25"/>
        </w:numPr>
        <w:rPr>
          <w:sz w:val="28"/>
          <w:szCs w:val="28"/>
        </w:rPr>
      </w:pPr>
      <w:r w:rsidRPr="00874251">
        <w:rPr>
          <w:sz w:val="28"/>
          <w:szCs w:val="28"/>
        </w:rPr>
        <w:t>Федеральная государственная инфор</w:t>
      </w:r>
      <w:r w:rsidR="00FC1AD2">
        <w:rPr>
          <w:sz w:val="28"/>
          <w:szCs w:val="28"/>
        </w:rPr>
        <w:t>мационная система «Национальная</w:t>
      </w:r>
    </w:p>
    <w:p w:rsidR="00874251" w:rsidRPr="00874251" w:rsidRDefault="00874251" w:rsidP="00A71921">
      <w:pPr>
        <w:ind w:firstLine="0"/>
        <w:rPr>
          <w:sz w:val="28"/>
          <w:szCs w:val="28"/>
        </w:rPr>
      </w:pPr>
      <w:r w:rsidRPr="00874251">
        <w:rPr>
          <w:sz w:val="28"/>
          <w:szCs w:val="28"/>
        </w:rPr>
        <w:t xml:space="preserve">электронная библиотека» </w:t>
      </w:r>
      <w:hyperlink r:id="rId11" w:history="1">
        <w:r w:rsidRPr="00874251">
          <w:rPr>
            <w:rStyle w:val="a7"/>
            <w:sz w:val="28"/>
            <w:szCs w:val="28"/>
            <w:lang w:val="en-US"/>
          </w:rPr>
          <w:t>http</w:t>
        </w:r>
        <w:r w:rsidRPr="00874251">
          <w:rPr>
            <w:rStyle w:val="a7"/>
            <w:sz w:val="28"/>
            <w:szCs w:val="28"/>
          </w:rPr>
          <w:t>://нэб.рф/</w:t>
        </w:r>
      </w:hyperlink>
    </w:p>
    <w:p w:rsidR="00FC1AD2" w:rsidRDefault="00244548" w:rsidP="00A71921">
      <w:pPr>
        <w:numPr>
          <w:ilvl w:val="0"/>
          <w:numId w:val="25"/>
        </w:numPr>
        <w:rPr>
          <w:sz w:val="28"/>
          <w:szCs w:val="28"/>
        </w:rPr>
      </w:pPr>
      <w:r w:rsidRPr="00244548">
        <w:rPr>
          <w:sz w:val="28"/>
          <w:szCs w:val="28"/>
          <w:lang w:val="en-US"/>
        </w:rPr>
        <w:t>www</w:t>
      </w:r>
      <w:r w:rsidRPr="00874251">
        <w:rPr>
          <w:sz w:val="28"/>
          <w:szCs w:val="28"/>
        </w:rPr>
        <w:t xml:space="preserve">. </w:t>
      </w:r>
      <w:r w:rsidRPr="00244548">
        <w:rPr>
          <w:sz w:val="28"/>
          <w:szCs w:val="28"/>
          <w:lang w:val="en-US"/>
        </w:rPr>
        <w:t>hist</w:t>
      </w:r>
      <w:r w:rsidRPr="00874251">
        <w:rPr>
          <w:sz w:val="28"/>
          <w:szCs w:val="28"/>
        </w:rPr>
        <w:t xml:space="preserve">. </w:t>
      </w:r>
      <w:r w:rsidRPr="00244548">
        <w:rPr>
          <w:sz w:val="28"/>
          <w:szCs w:val="28"/>
          <w:lang w:val="en-US"/>
        </w:rPr>
        <w:t>msu</w:t>
      </w:r>
      <w:r w:rsidRPr="00874251">
        <w:rPr>
          <w:sz w:val="28"/>
          <w:szCs w:val="28"/>
        </w:rPr>
        <w:t xml:space="preserve">. </w:t>
      </w:r>
      <w:r w:rsidRPr="00244548">
        <w:rPr>
          <w:sz w:val="28"/>
          <w:szCs w:val="28"/>
          <w:lang w:val="en-US"/>
        </w:rPr>
        <w:t>ru</w:t>
      </w:r>
      <w:r w:rsidRPr="00874251">
        <w:rPr>
          <w:sz w:val="28"/>
          <w:szCs w:val="28"/>
        </w:rPr>
        <w:t>/</w:t>
      </w:r>
      <w:r w:rsidRPr="00244548">
        <w:rPr>
          <w:sz w:val="28"/>
          <w:szCs w:val="28"/>
          <w:lang w:val="en-US"/>
        </w:rPr>
        <w:t>ER</w:t>
      </w:r>
      <w:r w:rsidRPr="00874251">
        <w:rPr>
          <w:sz w:val="28"/>
          <w:szCs w:val="28"/>
        </w:rPr>
        <w:t>/</w:t>
      </w:r>
      <w:r w:rsidRPr="00244548">
        <w:rPr>
          <w:sz w:val="28"/>
          <w:szCs w:val="28"/>
          <w:lang w:val="en-US"/>
        </w:rPr>
        <w:t>Etext</w:t>
      </w:r>
      <w:r w:rsidRPr="00874251">
        <w:rPr>
          <w:sz w:val="28"/>
          <w:szCs w:val="28"/>
        </w:rPr>
        <w:t>/</w:t>
      </w:r>
      <w:r w:rsidRPr="00244548">
        <w:rPr>
          <w:sz w:val="28"/>
          <w:szCs w:val="28"/>
          <w:lang w:val="en-US"/>
        </w:rPr>
        <w:t>PICT</w:t>
      </w:r>
      <w:r w:rsidRPr="00874251">
        <w:rPr>
          <w:sz w:val="28"/>
          <w:szCs w:val="28"/>
        </w:rPr>
        <w:t>/</w:t>
      </w:r>
      <w:r w:rsidRPr="00244548">
        <w:rPr>
          <w:sz w:val="28"/>
          <w:szCs w:val="28"/>
          <w:lang w:val="en-US"/>
        </w:rPr>
        <w:t>feudal</w:t>
      </w:r>
      <w:r w:rsidRPr="00874251">
        <w:rPr>
          <w:sz w:val="28"/>
          <w:szCs w:val="28"/>
        </w:rPr>
        <w:t>.</w:t>
      </w:r>
      <w:r w:rsidRPr="00244548">
        <w:rPr>
          <w:sz w:val="28"/>
          <w:szCs w:val="28"/>
          <w:lang w:val="en-US"/>
        </w:rPr>
        <w:t>htm</w:t>
      </w:r>
      <w:r w:rsidRPr="00874251">
        <w:rPr>
          <w:sz w:val="28"/>
          <w:szCs w:val="28"/>
        </w:rPr>
        <w:t xml:space="preserve"> (</w:t>
      </w:r>
      <w:r w:rsidRPr="00451A97">
        <w:rPr>
          <w:sz w:val="28"/>
          <w:szCs w:val="28"/>
        </w:rPr>
        <w:t>Библиотека</w:t>
      </w:r>
      <w:r w:rsidRPr="00874251">
        <w:rPr>
          <w:sz w:val="28"/>
          <w:szCs w:val="28"/>
        </w:rPr>
        <w:t xml:space="preserve"> </w:t>
      </w:r>
      <w:r w:rsidRPr="00451A97">
        <w:rPr>
          <w:sz w:val="28"/>
          <w:szCs w:val="28"/>
        </w:rPr>
        <w:t>Исторического</w:t>
      </w:r>
    </w:p>
    <w:p w:rsidR="00222E9D" w:rsidRDefault="00244548" w:rsidP="00A71921">
      <w:pPr>
        <w:ind w:firstLine="0"/>
        <w:rPr>
          <w:sz w:val="28"/>
          <w:szCs w:val="28"/>
        </w:rPr>
      </w:pPr>
      <w:r w:rsidRPr="00451A97">
        <w:rPr>
          <w:sz w:val="28"/>
          <w:szCs w:val="28"/>
        </w:rPr>
        <w:t>факультета</w:t>
      </w:r>
      <w:r w:rsidRPr="00874251">
        <w:rPr>
          <w:sz w:val="28"/>
          <w:szCs w:val="28"/>
        </w:rPr>
        <w:t xml:space="preserve"> </w:t>
      </w:r>
      <w:r w:rsidRPr="00451A97">
        <w:rPr>
          <w:sz w:val="28"/>
          <w:szCs w:val="28"/>
        </w:rPr>
        <w:t>МГУ</w:t>
      </w:r>
      <w:r w:rsidRPr="00874251">
        <w:rPr>
          <w:sz w:val="28"/>
          <w:szCs w:val="28"/>
        </w:rPr>
        <w:t>).</w:t>
      </w:r>
    </w:p>
    <w:p w:rsidR="00FC1AD2" w:rsidRDefault="00461538" w:rsidP="00A71921">
      <w:pPr>
        <w:numPr>
          <w:ilvl w:val="0"/>
          <w:numId w:val="25"/>
        </w:numPr>
        <w:rPr>
          <w:sz w:val="28"/>
          <w:szCs w:val="28"/>
        </w:rPr>
      </w:pPr>
      <w:hyperlink r:id="rId12" w:history="1">
        <w:r w:rsidR="00222E9D" w:rsidRPr="00B774D9">
          <w:rPr>
            <w:rStyle w:val="a7"/>
            <w:sz w:val="28"/>
            <w:szCs w:val="28"/>
          </w:rPr>
          <w:t>www.bibliotekar.ru(Библиотекарь.Ру:</w:t>
        </w:r>
        <w:r w:rsidR="00222E9D" w:rsidRPr="00222E9D">
          <w:rPr>
            <w:rStyle w:val="a7"/>
            <w:sz w:val="28"/>
            <w:szCs w:val="28"/>
            <w:u w:val="none"/>
          </w:rPr>
          <w:t xml:space="preserve"> </w:t>
        </w:r>
        <w:r w:rsidR="00222E9D" w:rsidRPr="00222E9D">
          <w:rPr>
            <w:rStyle w:val="a7"/>
            <w:color w:val="auto"/>
            <w:sz w:val="28"/>
            <w:szCs w:val="28"/>
            <w:u w:val="none"/>
          </w:rPr>
          <w:t>электронная</w:t>
        </w:r>
      </w:hyperlink>
      <w:r w:rsidR="00222E9D">
        <w:rPr>
          <w:sz w:val="28"/>
          <w:szCs w:val="28"/>
        </w:rPr>
        <w:t xml:space="preserve"> </w:t>
      </w:r>
      <w:r w:rsidR="00FC1AD2">
        <w:rPr>
          <w:sz w:val="28"/>
          <w:szCs w:val="28"/>
        </w:rPr>
        <w:t>библиотека</w:t>
      </w:r>
    </w:p>
    <w:p w:rsidR="00BC7AC7" w:rsidRDefault="00244548" w:rsidP="00A71921">
      <w:pPr>
        <w:ind w:firstLine="0"/>
        <w:rPr>
          <w:sz w:val="28"/>
          <w:szCs w:val="28"/>
        </w:rPr>
      </w:pPr>
      <w:r w:rsidRPr="00222E9D">
        <w:rPr>
          <w:sz w:val="28"/>
          <w:szCs w:val="28"/>
        </w:rPr>
        <w:t>нехудожественной литературы по русско</w:t>
      </w:r>
      <w:r w:rsidR="00222E9D" w:rsidRPr="00222E9D">
        <w:rPr>
          <w:sz w:val="28"/>
          <w:szCs w:val="28"/>
        </w:rPr>
        <w:t xml:space="preserve">й и мировой истории, искусству, </w:t>
      </w:r>
      <w:r w:rsidRPr="00222E9D">
        <w:rPr>
          <w:sz w:val="28"/>
          <w:szCs w:val="28"/>
        </w:rPr>
        <w:t>культуре, прикладным наукам).</w:t>
      </w:r>
    </w:p>
    <w:p w:rsidR="00244548" w:rsidRPr="00BC7AC7" w:rsidRDefault="00244548" w:rsidP="00A71921">
      <w:pPr>
        <w:numPr>
          <w:ilvl w:val="0"/>
          <w:numId w:val="25"/>
        </w:numPr>
        <w:rPr>
          <w:sz w:val="28"/>
          <w:szCs w:val="28"/>
        </w:rPr>
      </w:pPr>
      <w:r w:rsidRPr="00BC7AC7">
        <w:rPr>
          <w:sz w:val="28"/>
          <w:szCs w:val="28"/>
        </w:rPr>
        <w:t>https://ru.wikipedia.org (Википедия: свободная энциклопедия).</w:t>
      </w:r>
    </w:p>
    <w:p w:rsidR="00244548" w:rsidRPr="00451A97" w:rsidRDefault="00244548" w:rsidP="00A71921">
      <w:pPr>
        <w:numPr>
          <w:ilvl w:val="0"/>
          <w:numId w:val="25"/>
        </w:numPr>
        <w:rPr>
          <w:sz w:val="28"/>
          <w:szCs w:val="28"/>
        </w:rPr>
      </w:pPr>
      <w:r w:rsidRPr="00451A97">
        <w:rPr>
          <w:sz w:val="28"/>
          <w:szCs w:val="28"/>
        </w:rPr>
        <w:t>www.world-war2.chat.ru (Вторая Мировая война в русском Интернете).</w:t>
      </w:r>
    </w:p>
    <w:p w:rsidR="00244548" w:rsidRPr="00451A97" w:rsidRDefault="00244548" w:rsidP="00A71921">
      <w:pPr>
        <w:numPr>
          <w:ilvl w:val="0"/>
          <w:numId w:val="25"/>
        </w:numPr>
        <w:rPr>
          <w:sz w:val="28"/>
          <w:szCs w:val="28"/>
        </w:rPr>
      </w:pPr>
      <w:r w:rsidRPr="00451A97">
        <w:rPr>
          <w:sz w:val="28"/>
          <w:szCs w:val="28"/>
        </w:rPr>
        <w:t>www.kulichki.com/~gumilev/HE1 (Древний Восток).</w:t>
      </w:r>
    </w:p>
    <w:p w:rsidR="00FC1AD2" w:rsidRDefault="00244548" w:rsidP="00A71921">
      <w:pPr>
        <w:numPr>
          <w:ilvl w:val="0"/>
          <w:numId w:val="25"/>
        </w:numPr>
        <w:rPr>
          <w:sz w:val="28"/>
          <w:szCs w:val="28"/>
        </w:rPr>
      </w:pPr>
      <w:r w:rsidRPr="00451A97">
        <w:rPr>
          <w:sz w:val="28"/>
          <w:szCs w:val="28"/>
        </w:rPr>
        <w:t>www.old-rus-maps.ru (Европейские гравиро</w:t>
      </w:r>
      <w:r w:rsidR="00FC1AD2">
        <w:rPr>
          <w:sz w:val="28"/>
          <w:szCs w:val="28"/>
        </w:rPr>
        <w:t>ванные географические чертежи и</w:t>
      </w:r>
    </w:p>
    <w:p w:rsidR="00244548" w:rsidRPr="00451A97" w:rsidRDefault="00244548" w:rsidP="00A71921">
      <w:pPr>
        <w:ind w:firstLine="0"/>
        <w:rPr>
          <w:sz w:val="28"/>
          <w:szCs w:val="28"/>
        </w:rPr>
      </w:pPr>
      <w:r w:rsidRPr="00451A97">
        <w:rPr>
          <w:sz w:val="28"/>
          <w:szCs w:val="28"/>
        </w:rPr>
        <w:t>карты России, изданные в XVI—XVIII столетиях).</w:t>
      </w:r>
    </w:p>
    <w:p w:rsidR="00FC1AD2" w:rsidRDefault="00244548" w:rsidP="00A71921">
      <w:pPr>
        <w:numPr>
          <w:ilvl w:val="0"/>
          <w:numId w:val="25"/>
        </w:numPr>
        <w:rPr>
          <w:sz w:val="28"/>
          <w:szCs w:val="28"/>
        </w:rPr>
      </w:pPr>
      <w:r w:rsidRPr="00451A97">
        <w:rPr>
          <w:sz w:val="28"/>
          <w:szCs w:val="28"/>
        </w:rPr>
        <w:t>www.biograf-book.narod.ru (Избранные биогр</w:t>
      </w:r>
      <w:r w:rsidR="00FC1AD2">
        <w:rPr>
          <w:sz w:val="28"/>
          <w:szCs w:val="28"/>
        </w:rPr>
        <w:t>афии: биографическая литература</w:t>
      </w:r>
    </w:p>
    <w:p w:rsidR="00244548" w:rsidRPr="00451A97" w:rsidRDefault="00244548" w:rsidP="00A71921">
      <w:pPr>
        <w:ind w:firstLine="0"/>
        <w:rPr>
          <w:sz w:val="28"/>
          <w:szCs w:val="28"/>
        </w:rPr>
      </w:pPr>
      <w:r w:rsidRPr="00451A97">
        <w:rPr>
          <w:sz w:val="28"/>
          <w:szCs w:val="28"/>
        </w:rPr>
        <w:t>СССР).</w:t>
      </w:r>
    </w:p>
    <w:p w:rsidR="00FC1AD2" w:rsidRDefault="00244548" w:rsidP="00A71921">
      <w:pPr>
        <w:numPr>
          <w:ilvl w:val="0"/>
          <w:numId w:val="25"/>
        </w:numPr>
        <w:rPr>
          <w:sz w:val="28"/>
          <w:szCs w:val="28"/>
        </w:rPr>
      </w:pPr>
      <w:r w:rsidRPr="00451A97">
        <w:rPr>
          <w:sz w:val="28"/>
          <w:szCs w:val="28"/>
        </w:rPr>
        <w:t>www.magister.msk.ru/library/library.htm (Инте</w:t>
      </w:r>
      <w:r w:rsidR="00FC1AD2">
        <w:rPr>
          <w:sz w:val="28"/>
          <w:szCs w:val="28"/>
        </w:rPr>
        <w:t>рнет-издательство «Библиотека»:</w:t>
      </w:r>
    </w:p>
    <w:p w:rsidR="00244548" w:rsidRPr="00451A97" w:rsidRDefault="00244548" w:rsidP="00A71921">
      <w:pPr>
        <w:ind w:firstLine="0"/>
        <w:rPr>
          <w:sz w:val="28"/>
          <w:szCs w:val="28"/>
        </w:rPr>
      </w:pPr>
      <w:r w:rsidRPr="00451A97">
        <w:rPr>
          <w:sz w:val="28"/>
          <w:szCs w:val="28"/>
        </w:rPr>
        <w:t>электронные издания произведений и биографических и критических материалов).</w:t>
      </w:r>
    </w:p>
    <w:p w:rsidR="00FC1AD2" w:rsidRDefault="00244548" w:rsidP="00A71921">
      <w:pPr>
        <w:numPr>
          <w:ilvl w:val="0"/>
          <w:numId w:val="25"/>
        </w:numPr>
        <w:rPr>
          <w:sz w:val="28"/>
          <w:szCs w:val="28"/>
        </w:rPr>
      </w:pPr>
      <w:r w:rsidRPr="00451A97">
        <w:rPr>
          <w:sz w:val="28"/>
          <w:szCs w:val="28"/>
        </w:rPr>
        <w:t>www.intellect-video.com/russian-history</w:t>
      </w:r>
      <w:r w:rsidR="00FC1AD2">
        <w:rPr>
          <w:sz w:val="28"/>
          <w:szCs w:val="28"/>
        </w:rPr>
        <w:t xml:space="preserve"> (История России и СССР: онлайн</w:t>
      </w:r>
    </w:p>
    <w:p w:rsidR="00244548" w:rsidRPr="00451A97" w:rsidRDefault="00244548" w:rsidP="00A71921">
      <w:pPr>
        <w:ind w:firstLine="0"/>
        <w:rPr>
          <w:sz w:val="28"/>
          <w:szCs w:val="28"/>
        </w:rPr>
      </w:pPr>
      <w:r w:rsidRPr="00451A97">
        <w:rPr>
          <w:sz w:val="28"/>
          <w:szCs w:val="28"/>
        </w:rPr>
        <w:t>видео).</w:t>
      </w:r>
    </w:p>
    <w:p w:rsidR="00244548" w:rsidRPr="00451A97" w:rsidRDefault="00244548" w:rsidP="00A71921">
      <w:pPr>
        <w:numPr>
          <w:ilvl w:val="0"/>
          <w:numId w:val="25"/>
        </w:numPr>
        <w:rPr>
          <w:sz w:val="28"/>
          <w:szCs w:val="28"/>
        </w:rPr>
      </w:pPr>
      <w:r w:rsidRPr="00451A97">
        <w:rPr>
          <w:sz w:val="28"/>
          <w:szCs w:val="28"/>
        </w:rPr>
        <w:lastRenderedPageBreak/>
        <w:t>www.historicus.ru (Историк: общественно-политический журнал).</w:t>
      </w:r>
    </w:p>
    <w:p w:rsidR="00244548" w:rsidRPr="00451A97" w:rsidRDefault="00244548" w:rsidP="00A71921">
      <w:pPr>
        <w:numPr>
          <w:ilvl w:val="0"/>
          <w:numId w:val="25"/>
        </w:numPr>
        <w:rPr>
          <w:sz w:val="28"/>
          <w:szCs w:val="28"/>
        </w:rPr>
      </w:pPr>
      <w:r w:rsidRPr="00451A97">
        <w:rPr>
          <w:sz w:val="28"/>
          <w:szCs w:val="28"/>
        </w:rPr>
        <w:t>www.history.tom.ru (История России от князей до Президента).</w:t>
      </w:r>
    </w:p>
    <w:p w:rsidR="00244548" w:rsidRPr="00451A97" w:rsidRDefault="00244548" w:rsidP="00A71921">
      <w:pPr>
        <w:numPr>
          <w:ilvl w:val="0"/>
          <w:numId w:val="25"/>
        </w:numPr>
        <w:rPr>
          <w:sz w:val="28"/>
          <w:szCs w:val="28"/>
        </w:rPr>
      </w:pPr>
      <w:r w:rsidRPr="00451A97">
        <w:rPr>
          <w:sz w:val="28"/>
          <w:szCs w:val="28"/>
        </w:rPr>
        <w:t>www.statehistory.ru (История государства).</w:t>
      </w:r>
    </w:p>
    <w:p w:rsidR="00244548" w:rsidRPr="00451A97" w:rsidRDefault="00244548" w:rsidP="00A71921">
      <w:pPr>
        <w:numPr>
          <w:ilvl w:val="0"/>
          <w:numId w:val="25"/>
        </w:numPr>
        <w:rPr>
          <w:sz w:val="28"/>
          <w:szCs w:val="28"/>
        </w:rPr>
      </w:pPr>
      <w:r w:rsidRPr="00451A97">
        <w:rPr>
          <w:sz w:val="28"/>
          <w:szCs w:val="28"/>
        </w:rPr>
        <w:t>www.raremaps.ru (Коллекция старинных карт Российской империи).</w:t>
      </w:r>
    </w:p>
    <w:p w:rsidR="00244548" w:rsidRPr="00451A97" w:rsidRDefault="00244548" w:rsidP="00A71921">
      <w:pPr>
        <w:numPr>
          <w:ilvl w:val="0"/>
          <w:numId w:val="25"/>
        </w:numPr>
        <w:rPr>
          <w:sz w:val="28"/>
          <w:szCs w:val="28"/>
        </w:rPr>
      </w:pPr>
      <w:r w:rsidRPr="00451A97">
        <w:rPr>
          <w:sz w:val="28"/>
          <w:szCs w:val="28"/>
        </w:rPr>
        <w:t>www.old-maps.narod.ru (Коллекция старинных карт территорий и городов России).</w:t>
      </w:r>
    </w:p>
    <w:p w:rsidR="00244548" w:rsidRPr="00451A97" w:rsidRDefault="00244548" w:rsidP="00A71921">
      <w:pPr>
        <w:numPr>
          <w:ilvl w:val="0"/>
          <w:numId w:val="25"/>
        </w:numPr>
        <w:rPr>
          <w:sz w:val="28"/>
          <w:szCs w:val="28"/>
        </w:rPr>
      </w:pPr>
      <w:r w:rsidRPr="00451A97">
        <w:rPr>
          <w:sz w:val="28"/>
          <w:szCs w:val="28"/>
        </w:rPr>
        <w:t>www.mifologia.chat.ru (Мифология народов мира).</w:t>
      </w:r>
    </w:p>
    <w:p w:rsidR="00244548" w:rsidRPr="00451A97" w:rsidRDefault="00244548" w:rsidP="00A71921">
      <w:pPr>
        <w:numPr>
          <w:ilvl w:val="0"/>
          <w:numId w:val="25"/>
        </w:numPr>
        <w:rPr>
          <w:sz w:val="28"/>
          <w:szCs w:val="28"/>
        </w:rPr>
      </w:pPr>
      <w:r w:rsidRPr="00451A97">
        <w:rPr>
          <w:sz w:val="28"/>
          <w:szCs w:val="28"/>
        </w:rPr>
        <w:t>www.krugosvet.ru (Онлайн-энциклопедия «Кругосвет»).</w:t>
      </w:r>
    </w:p>
    <w:p w:rsidR="00244548" w:rsidRPr="00451A97" w:rsidRDefault="00244548" w:rsidP="00A71921">
      <w:pPr>
        <w:numPr>
          <w:ilvl w:val="0"/>
          <w:numId w:val="25"/>
        </w:numPr>
        <w:rPr>
          <w:sz w:val="28"/>
          <w:szCs w:val="28"/>
        </w:rPr>
      </w:pPr>
      <w:r w:rsidRPr="00451A97">
        <w:rPr>
          <w:sz w:val="28"/>
          <w:szCs w:val="28"/>
        </w:rPr>
        <w:t>www.liber.rsuh.ru (Информационный комплекс РГГУ «Научная библиотека»).</w:t>
      </w:r>
    </w:p>
    <w:p w:rsidR="00244548" w:rsidRPr="00451A97" w:rsidRDefault="00244548" w:rsidP="00A71921">
      <w:pPr>
        <w:numPr>
          <w:ilvl w:val="0"/>
          <w:numId w:val="25"/>
        </w:numPr>
        <w:rPr>
          <w:sz w:val="28"/>
          <w:szCs w:val="28"/>
        </w:rPr>
      </w:pPr>
      <w:r w:rsidRPr="00451A97">
        <w:rPr>
          <w:sz w:val="28"/>
          <w:szCs w:val="28"/>
        </w:rPr>
        <w:t>www.august-1914.ru (Первая мировая война: интернет-проект).</w:t>
      </w:r>
    </w:p>
    <w:p w:rsidR="00244548" w:rsidRPr="00451A97" w:rsidRDefault="00244548" w:rsidP="00A71921">
      <w:pPr>
        <w:numPr>
          <w:ilvl w:val="0"/>
          <w:numId w:val="25"/>
        </w:numPr>
        <w:rPr>
          <w:sz w:val="28"/>
          <w:szCs w:val="28"/>
        </w:rPr>
      </w:pPr>
      <w:r w:rsidRPr="00451A97">
        <w:rPr>
          <w:sz w:val="28"/>
          <w:szCs w:val="28"/>
        </w:rPr>
        <w:t>www.9may.ru (Проект-акция: «Наша Победа. День за днем»).</w:t>
      </w:r>
    </w:p>
    <w:p w:rsidR="00244548" w:rsidRPr="00451A97" w:rsidRDefault="00244548" w:rsidP="00A71921">
      <w:pPr>
        <w:numPr>
          <w:ilvl w:val="0"/>
          <w:numId w:val="25"/>
        </w:numPr>
        <w:rPr>
          <w:sz w:val="28"/>
          <w:szCs w:val="28"/>
        </w:rPr>
      </w:pPr>
      <w:r w:rsidRPr="00451A97">
        <w:rPr>
          <w:sz w:val="28"/>
          <w:szCs w:val="28"/>
        </w:rPr>
        <w:t>www.temples.ru (Проект «Храмы России»).</w:t>
      </w:r>
    </w:p>
    <w:p w:rsidR="00244548" w:rsidRPr="00451A97" w:rsidRDefault="00244548" w:rsidP="00A71921">
      <w:pPr>
        <w:numPr>
          <w:ilvl w:val="0"/>
          <w:numId w:val="25"/>
        </w:numPr>
        <w:rPr>
          <w:sz w:val="28"/>
          <w:szCs w:val="28"/>
        </w:rPr>
      </w:pPr>
      <w:r w:rsidRPr="00451A97">
        <w:rPr>
          <w:sz w:val="28"/>
          <w:szCs w:val="28"/>
        </w:rPr>
        <w:t>www.radzivil.chat.ru (Радзивилловская летопись с иллюстрациями).</w:t>
      </w:r>
    </w:p>
    <w:p w:rsidR="00244548" w:rsidRPr="00451A97" w:rsidRDefault="00244548" w:rsidP="00A71921">
      <w:pPr>
        <w:numPr>
          <w:ilvl w:val="0"/>
          <w:numId w:val="25"/>
        </w:numPr>
        <w:rPr>
          <w:sz w:val="28"/>
          <w:szCs w:val="28"/>
        </w:rPr>
      </w:pPr>
      <w:r w:rsidRPr="00451A97">
        <w:rPr>
          <w:sz w:val="28"/>
          <w:szCs w:val="28"/>
        </w:rPr>
        <w:t>www.borodulincollection.com/index.html (Раритеты фотохроники СССР: 1917—1991 гг. коллекция Льва Бородулина).</w:t>
      </w:r>
    </w:p>
    <w:p w:rsidR="00244548" w:rsidRPr="00451A97" w:rsidRDefault="00244548" w:rsidP="00A71921">
      <w:pPr>
        <w:numPr>
          <w:ilvl w:val="0"/>
          <w:numId w:val="25"/>
        </w:numPr>
        <w:rPr>
          <w:sz w:val="28"/>
          <w:szCs w:val="28"/>
        </w:rPr>
      </w:pPr>
      <w:r w:rsidRPr="00451A97">
        <w:rPr>
          <w:sz w:val="28"/>
          <w:szCs w:val="28"/>
        </w:rPr>
        <w:t>www.rusrevolution.info (Революция и Гражданская война: интернет-проект).</w:t>
      </w:r>
    </w:p>
    <w:p w:rsidR="00244548" w:rsidRPr="00451A97" w:rsidRDefault="00244548" w:rsidP="00A71921">
      <w:pPr>
        <w:numPr>
          <w:ilvl w:val="0"/>
          <w:numId w:val="25"/>
        </w:numPr>
        <w:rPr>
          <w:sz w:val="28"/>
          <w:szCs w:val="28"/>
        </w:rPr>
      </w:pPr>
      <w:r w:rsidRPr="00451A97">
        <w:rPr>
          <w:sz w:val="28"/>
          <w:szCs w:val="28"/>
        </w:rPr>
        <w:t>www.rodina.rg.ru (Родина: российский исторический иллюстрированный журнал).</w:t>
      </w:r>
    </w:p>
    <w:p w:rsidR="00244548" w:rsidRPr="00451A97" w:rsidRDefault="00244548" w:rsidP="00A71921">
      <w:pPr>
        <w:numPr>
          <w:ilvl w:val="0"/>
          <w:numId w:val="25"/>
        </w:numPr>
        <w:rPr>
          <w:sz w:val="28"/>
          <w:szCs w:val="28"/>
        </w:rPr>
      </w:pPr>
      <w:r w:rsidRPr="00451A97">
        <w:rPr>
          <w:sz w:val="28"/>
          <w:szCs w:val="28"/>
        </w:rPr>
        <w:t>www.all-photo.ru/empire/index.ru.html (Российская империя в фотографиях).</w:t>
      </w:r>
    </w:p>
    <w:p w:rsidR="00244548" w:rsidRPr="00451A97" w:rsidRDefault="00244548" w:rsidP="00A71921">
      <w:pPr>
        <w:numPr>
          <w:ilvl w:val="0"/>
          <w:numId w:val="25"/>
        </w:numPr>
        <w:rPr>
          <w:sz w:val="28"/>
          <w:szCs w:val="28"/>
        </w:rPr>
      </w:pPr>
      <w:r w:rsidRPr="00451A97">
        <w:rPr>
          <w:sz w:val="28"/>
          <w:szCs w:val="28"/>
        </w:rPr>
        <w:t>www.fershal.narod.ru (Российский мемуарий).</w:t>
      </w:r>
    </w:p>
    <w:p w:rsidR="00244548" w:rsidRPr="00451A97" w:rsidRDefault="00244548" w:rsidP="00A71921">
      <w:pPr>
        <w:numPr>
          <w:ilvl w:val="0"/>
          <w:numId w:val="25"/>
        </w:numPr>
        <w:rPr>
          <w:sz w:val="28"/>
          <w:szCs w:val="28"/>
        </w:rPr>
      </w:pPr>
      <w:r w:rsidRPr="00451A97">
        <w:rPr>
          <w:sz w:val="28"/>
          <w:szCs w:val="28"/>
        </w:rPr>
        <w:t>www.avorhist.ru (Русь Древняя и удельная).</w:t>
      </w:r>
    </w:p>
    <w:p w:rsidR="00244548" w:rsidRDefault="00244548" w:rsidP="00A71921">
      <w:pPr>
        <w:numPr>
          <w:ilvl w:val="0"/>
          <w:numId w:val="25"/>
        </w:numPr>
        <w:rPr>
          <w:sz w:val="28"/>
          <w:szCs w:val="28"/>
        </w:rPr>
      </w:pPr>
      <w:r w:rsidRPr="00451A97">
        <w:rPr>
          <w:sz w:val="28"/>
          <w:szCs w:val="28"/>
        </w:rPr>
        <w:t>www.memoirs.ru (Русские мемуары: Росси</w:t>
      </w:r>
      <w:r>
        <w:rPr>
          <w:sz w:val="28"/>
          <w:szCs w:val="28"/>
        </w:rPr>
        <w:t>я в дневниках и воспоминаниях).</w:t>
      </w:r>
    </w:p>
    <w:p w:rsidR="00244548" w:rsidRPr="00932B1B" w:rsidRDefault="00461538" w:rsidP="00A71921">
      <w:pPr>
        <w:numPr>
          <w:ilvl w:val="0"/>
          <w:numId w:val="25"/>
        </w:numPr>
        <w:rPr>
          <w:sz w:val="28"/>
          <w:szCs w:val="28"/>
        </w:rPr>
      </w:pPr>
      <w:hyperlink r:id="rId13" w:history="1">
        <w:r w:rsidR="00244548" w:rsidRPr="00932B1B">
          <w:rPr>
            <w:rStyle w:val="a7"/>
            <w:color w:val="auto"/>
            <w:sz w:val="28"/>
            <w:szCs w:val="28"/>
          </w:rPr>
          <w:t>http://www.prosv.ru/info.aspx?ob_no=12794</w:t>
        </w:r>
      </w:hyperlink>
      <w:r w:rsidR="00244548" w:rsidRPr="00932B1B">
        <w:rPr>
          <w:sz w:val="28"/>
          <w:szCs w:val="28"/>
        </w:rPr>
        <w:t xml:space="preserve">    </w:t>
      </w:r>
    </w:p>
    <w:p w:rsidR="00244548" w:rsidRPr="00932B1B" w:rsidRDefault="00461538" w:rsidP="00A71921">
      <w:pPr>
        <w:numPr>
          <w:ilvl w:val="0"/>
          <w:numId w:val="25"/>
        </w:numPr>
        <w:ind w:right="284"/>
        <w:rPr>
          <w:sz w:val="28"/>
          <w:szCs w:val="28"/>
        </w:rPr>
      </w:pPr>
      <w:hyperlink r:id="rId14" w:history="1">
        <w:r w:rsidR="00244548" w:rsidRPr="00932B1B">
          <w:rPr>
            <w:sz w:val="28"/>
            <w:szCs w:val="28"/>
            <w:u w:val="single"/>
          </w:rPr>
          <w:t>http://www.mon.gov.ru/work/obr/dok/obs/1487/</w:t>
        </w:r>
      </w:hyperlink>
      <w:r w:rsidR="00244548" w:rsidRPr="00932B1B">
        <w:rPr>
          <w:sz w:val="28"/>
          <w:szCs w:val="28"/>
        </w:rPr>
        <w:t xml:space="preserve"> </w:t>
      </w:r>
    </w:p>
    <w:p w:rsidR="00244548" w:rsidRPr="00BC7AC7" w:rsidRDefault="00461538" w:rsidP="00A71921">
      <w:pPr>
        <w:numPr>
          <w:ilvl w:val="0"/>
          <w:numId w:val="25"/>
        </w:numPr>
        <w:rPr>
          <w:sz w:val="28"/>
          <w:szCs w:val="28"/>
        </w:rPr>
      </w:pPr>
      <w:hyperlink r:id="rId15" w:history="1">
        <w:r w:rsidR="00244548" w:rsidRPr="00932B1B">
          <w:rPr>
            <w:sz w:val="28"/>
            <w:szCs w:val="28"/>
            <w:u w:val="single"/>
          </w:rPr>
          <w:t>http://www.childsoc.ru</w:t>
        </w:r>
      </w:hyperlink>
    </w:p>
    <w:p w:rsidR="00635745" w:rsidRDefault="00461538" w:rsidP="00635745">
      <w:pPr>
        <w:pStyle w:val="ab"/>
        <w:numPr>
          <w:ilvl w:val="0"/>
          <w:numId w:val="25"/>
        </w:numPr>
        <w:jc w:val="both"/>
        <w:rPr>
          <w:sz w:val="28"/>
          <w:szCs w:val="28"/>
        </w:rPr>
      </w:pPr>
      <w:hyperlink r:id="rId16" w:history="1">
        <w:r w:rsidR="00BC7AC7" w:rsidRPr="00BC7AC7">
          <w:rPr>
            <w:color w:val="0000FF"/>
            <w:sz w:val="28"/>
            <w:szCs w:val="28"/>
            <w:u w:val="single"/>
          </w:rPr>
          <w:t>http://www.prosv.ru/info.aspx?ob_no=12794</w:t>
        </w:r>
      </w:hyperlink>
      <w:r w:rsidR="00BC7AC7" w:rsidRPr="00BC7AC7">
        <w:rPr>
          <w:sz w:val="28"/>
          <w:szCs w:val="28"/>
        </w:rPr>
        <w:t xml:space="preserve">    </w:t>
      </w:r>
      <w:r w:rsidR="00BC7AC7" w:rsidRPr="00FC1AD2">
        <w:rPr>
          <w:sz w:val="28"/>
          <w:szCs w:val="28"/>
        </w:rPr>
        <w:t xml:space="preserve"> </w:t>
      </w:r>
      <w:bookmarkStart w:id="13" w:name="_Toc22394341"/>
    </w:p>
    <w:p w:rsidR="00635745" w:rsidRDefault="00635745" w:rsidP="00635745">
      <w:pPr>
        <w:ind w:left="360" w:firstLine="0"/>
        <w:rPr>
          <w:b/>
          <w:bCs/>
          <w:i/>
          <w:sz w:val="28"/>
          <w:szCs w:val="28"/>
        </w:rPr>
      </w:pPr>
    </w:p>
    <w:p w:rsidR="00635745" w:rsidRPr="00635745" w:rsidRDefault="00635745" w:rsidP="00635745">
      <w:pPr>
        <w:ind w:left="360" w:firstLine="0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 xml:space="preserve">    </w:t>
      </w:r>
      <w:r w:rsidR="00D218AF" w:rsidRPr="00635745">
        <w:rPr>
          <w:b/>
          <w:bCs/>
          <w:i/>
          <w:sz w:val="28"/>
          <w:szCs w:val="28"/>
        </w:rPr>
        <w:t>3.2.3. Дополнительные источники</w:t>
      </w:r>
      <w:bookmarkEnd w:id="13"/>
      <w:r w:rsidR="00D218AF" w:rsidRPr="00635745">
        <w:rPr>
          <w:b/>
          <w:bCs/>
          <w:i/>
          <w:sz w:val="28"/>
          <w:szCs w:val="28"/>
        </w:rPr>
        <w:t xml:space="preserve"> </w:t>
      </w:r>
    </w:p>
    <w:p w:rsidR="00891C15" w:rsidRPr="00E85C4D" w:rsidRDefault="00891C15" w:rsidP="00635745">
      <w:pPr>
        <w:ind w:firstLine="0"/>
        <w:rPr>
          <w:i/>
          <w:sz w:val="28"/>
        </w:rPr>
      </w:pPr>
      <w:r w:rsidRPr="00E85C4D">
        <w:rPr>
          <w:i/>
          <w:sz w:val="28"/>
        </w:rPr>
        <w:t>Для обучающихся:</w:t>
      </w:r>
    </w:p>
    <w:p w:rsidR="00FC1AD2" w:rsidRDefault="00BD6648" w:rsidP="00A71921">
      <w:pPr>
        <w:numPr>
          <w:ilvl w:val="0"/>
          <w:numId w:val="26"/>
        </w:numPr>
        <w:rPr>
          <w:sz w:val="28"/>
          <w:szCs w:val="28"/>
        </w:rPr>
      </w:pPr>
      <w:r w:rsidRPr="00BD6648">
        <w:rPr>
          <w:sz w:val="28"/>
          <w:szCs w:val="28"/>
        </w:rPr>
        <w:t xml:space="preserve">Аверьянов К. А., Ромашов С. А. Смутное </w:t>
      </w:r>
      <w:r w:rsidR="00FC1AD2">
        <w:rPr>
          <w:sz w:val="28"/>
          <w:szCs w:val="28"/>
        </w:rPr>
        <w:t>время: Российское государство в</w:t>
      </w:r>
    </w:p>
    <w:p w:rsidR="00BD6648" w:rsidRPr="00BD6648" w:rsidRDefault="00BD6648" w:rsidP="00A71921">
      <w:pPr>
        <w:ind w:firstLine="0"/>
        <w:rPr>
          <w:sz w:val="28"/>
          <w:szCs w:val="28"/>
        </w:rPr>
      </w:pPr>
      <w:r w:rsidRPr="00BD6648">
        <w:rPr>
          <w:sz w:val="28"/>
          <w:szCs w:val="28"/>
        </w:rPr>
        <w:t>начале ХVII в.</w:t>
      </w:r>
      <w:r w:rsidR="00FC1AD2">
        <w:rPr>
          <w:sz w:val="28"/>
          <w:szCs w:val="28"/>
        </w:rPr>
        <w:t xml:space="preserve">: </w:t>
      </w:r>
      <w:r w:rsidRPr="00BD6648">
        <w:rPr>
          <w:sz w:val="28"/>
          <w:szCs w:val="28"/>
        </w:rPr>
        <w:t>исторический атлас. –М., 2015.</w:t>
      </w:r>
    </w:p>
    <w:p w:rsidR="00FC1AD2" w:rsidRDefault="00BD6648" w:rsidP="00A71921">
      <w:pPr>
        <w:numPr>
          <w:ilvl w:val="0"/>
          <w:numId w:val="26"/>
        </w:numPr>
        <w:rPr>
          <w:sz w:val="28"/>
          <w:szCs w:val="28"/>
        </w:rPr>
      </w:pPr>
      <w:r w:rsidRPr="00BD6648">
        <w:rPr>
          <w:sz w:val="28"/>
          <w:szCs w:val="28"/>
        </w:rPr>
        <w:t>Артасов И.А., Данилов А. А., Крицкая Н. Ф</w:t>
      </w:r>
      <w:r w:rsidR="00FC1AD2">
        <w:rPr>
          <w:sz w:val="28"/>
          <w:szCs w:val="28"/>
        </w:rPr>
        <w:t>., Мельникова О. Н. Я сдам ЕГЭ!</w:t>
      </w:r>
    </w:p>
    <w:p w:rsidR="00BD6648" w:rsidRPr="00BD6648" w:rsidRDefault="00BD6648" w:rsidP="00A71921">
      <w:pPr>
        <w:ind w:firstLine="0"/>
        <w:rPr>
          <w:sz w:val="28"/>
          <w:szCs w:val="28"/>
        </w:rPr>
      </w:pPr>
      <w:r w:rsidRPr="00BD6648">
        <w:rPr>
          <w:sz w:val="28"/>
          <w:szCs w:val="28"/>
        </w:rPr>
        <w:t>История: модульный курс: практикум и диагностика. –М., 2017.</w:t>
      </w:r>
    </w:p>
    <w:p w:rsidR="00BD6648" w:rsidRPr="00BD6648" w:rsidRDefault="00BD6648" w:rsidP="00A71921">
      <w:pPr>
        <w:numPr>
          <w:ilvl w:val="0"/>
          <w:numId w:val="26"/>
        </w:numPr>
        <w:rPr>
          <w:sz w:val="28"/>
          <w:szCs w:val="28"/>
        </w:rPr>
      </w:pPr>
      <w:r w:rsidRPr="00BD6648">
        <w:rPr>
          <w:sz w:val="28"/>
          <w:szCs w:val="28"/>
        </w:rPr>
        <w:t>Булдаков В. П., Леонтьева Т. Г. Война, породившая революцию. – М.,2015.</w:t>
      </w:r>
    </w:p>
    <w:p w:rsidR="00FC1AD2" w:rsidRDefault="00BD6648" w:rsidP="00A71921">
      <w:pPr>
        <w:numPr>
          <w:ilvl w:val="0"/>
          <w:numId w:val="26"/>
        </w:numPr>
        <w:rPr>
          <w:sz w:val="28"/>
          <w:szCs w:val="28"/>
        </w:rPr>
      </w:pPr>
      <w:r w:rsidRPr="00BD6648">
        <w:rPr>
          <w:sz w:val="28"/>
          <w:szCs w:val="28"/>
        </w:rPr>
        <w:t>Вторая мировая война в истории челове</w:t>
      </w:r>
      <w:r w:rsidR="00FC1AD2">
        <w:rPr>
          <w:sz w:val="28"/>
          <w:szCs w:val="28"/>
        </w:rPr>
        <w:t>чества: 1939—1945 гг. Материалы</w:t>
      </w:r>
    </w:p>
    <w:p w:rsidR="00BD6648" w:rsidRPr="00BD6648" w:rsidRDefault="00BD6648" w:rsidP="00A71921">
      <w:pPr>
        <w:ind w:firstLine="0"/>
        <w:rPr>
          <w:sz w:val="28"/>
          <w:szCs w:val="28"/>
        </w:rPr>
      </w:pPr>
      <w:r w:rsidRPr="00BD6648">
        <w:rPr>
          <w:sz w:val="28"/>
          <w:szCs w:val="28"/>
        </w:rPr>
        <w:t>международной научной конференции / Под ред. С. В. Девятова и др. – М., 2015.</w:t>
      </w:r>
    </w:p>
    <w:p w:rsidR="00FC1AD2" w:rsidRDefault="00BD6648" w:rsidP="00A71921">
      <w:pPr>
        <w:numPr>
          <w:ilvl w:val="0"/>
          <w:numId w:val="26"/>
        </w:numPr>
        <w:rPr>
          <w:sz w:val="28"/>
          <w:szCs w:val="28"/>
        </w:rPr>
      </w:pPr>
      <w:r w:rsidRPr="00451A97">
        <w:rPr>
          <w:sz w:val="28"/>
          <w:szCs w:val="28"/>
        </w:rPr>
        <w:t>Гаджиев К.С., Закаурцева Т.А., Родригес</w:t>
      </w:r>
      <w:r w:rsidR="00FC1AD2">
        <w:rPr>
          <w:sz w:val="28"/>
          <w:szCs w:val="28"/>
        </w:rPr>
        <w:t xml:space="preserve"> А.М., Пономарев М.В.  Новейшая</w:t>
      </w:r>
    </w:p>
    <w:p w:rsidR="00BD6648" w:rsidRPr="00451A97" w:rsidRDefault="00BD6648" w:rsidP="00A71921">
      <w:pPr>
        <w:ind w:firstLine="0"/>
        <w:rPr>
          <w:sz w:val="28"/>
          <w:szCs w:val="28"/>
        </w:rPr>
      </w:pPr>
      <w:r w:rsidRPr="00451A97">
        <w:rPr>
          <w:sz w:val="28"/>
          <w:szCs w:val="28"/>
        </w:rPr>
        <w:t>история стран Европы и Америки. XX век: в 3 ч. Ч. 2. 1945—2000. — М., 2010.</w:t>
      </w:r>
    </w:p>
    <w:p w:rsidR="00BD6648" w:rsidRPr="00451A97" w:rsidRDefault="00BD6648" w:rsidP="00A71921">
      <w:pPr>
        <w:numPr>
          <w:ilvl w:val="0"/>
          <w:numId w:val="26"/>
        </w:numPr>
        <w:rPr>
          <w:sz w:val="28"/>
          <w:szCs w:val="28"/>
        </w:rPr>
      </w:pPr>
      <w:r w:rsidRPr="00451A97">
        <w:rPr>
          <w:sz w:val="28"/>
          <w:szCs w:val="28"/>
        </w:rPr>
        <w:t>Горелов А.А. История мировой культуры. — М., 2011.</w:t>
      </w:r>
    </w:p>
    <w:p w:rsidR="00BD6648" w:rsidRPr="00451A97" w:rsidRDefault="00BD6648" w:rsidP="00A71921">
      <w:pPr>
        <w:numPr>
          <w:ilvl w:val="0"/>
          <w:numId w:val="26"/>
        </w:numPr>
        <w:rPr>
          <w:sz w:val="28"/>
          <w:szCs w:val="28"/>
        </w:rPr>
      </w:pPr>
      <w:r>
        <w:rPr>
          <w:sz w:val="28"/>
          <w:szCs w:val="28"/>
        </w:rPr>
        <w:t>З</w:t>
      </w:r>
      <w:r w:rsidRPr="00451A97">
        <w:rPr>
          <w:sz w:val="28"/>
          <w:szCs w:val="28"/>
        </w:rPr>
        <w:t>агладин Н.В., Петров Ю.А. История (базовый уровень). 11 класс. — М., 2015.</w:t>
      </w:r>
    </w:p>
    <w:p w:rsidR="00BD6648" w:rsidRDefault="00BD6648" w:rsidP="00A71921">
      <w:pPr>
        <w:numPr>
          <w:ilvl w:val="0"/>
          <w:numId w:val="26"/>
        </w:numPr>
        <w:rPr>
          <w:sz w:val="28"/>
          <w:szCs w:val="28"/>
        </w:rPr>
      </w:pPr>
      <w:r w:rsidRPr="00451A97">
        <w:rPr>
          <w:sz w:val="28"/>
          <w:szCs w:val="28"/>
        </w:rPr>
        <w:t>Санин Г.А. Крым. Страницы истории. — М., 2015.</w:t>
      </w:r>
    </w:p>
    <w:p w:rsidR="00BD6648" w:rsidRPr="00BD6648" w:rsidRDefault="00BD6648" w:rsidP="00A71921">
      <w:pPr>
        <w:numPr>
          <w:ilvl w:val="0"/>
          <w:numId w:val="26"/>
        </w:numPr>
        <w:rPr>
          <w:sz w:val="28"/>
          <w:szCs w:val="28"/>
        </w:rPr>
      </w:pPr>
      <w:r w:rsidRPr="00244548">
        <w:rPr>
          <w:sz w:val="28"/>
          <w:szCs w:val="28"/>
        </w:rPr>
        <w:t>Сахаров А.Н., Загладин Н.В. История (базовый уровень</w:t>
      </w:r>
    </w:p>
    <w:p w:rsidR="00FC1AD2" w:rsidRDefault="00BD6648" w:rsidP="00A71921">
      <w:pPr>
        <w:numPr>
          <w:ilvl w:val="0"/>
          <w:numId w:val="26"/>
        </w:numPr>
        <w:rPr>
          <w:sz w:val="28"/>
          <w:szCs w:val="28"/>
        </w:rPr>
      </w:pPr>
      <w:r w:rsidRPr="00BD6648">
        <w:rPr>
          <w:sz w:val="28"/>
          <w:szCs w:val="28"/>
        </w:rPr>
        <w:t>Древняя Русь в средневековом мире: энцикло</w:t>
      </w:r>
      <w:r w:rsidR="00FC1AD2">
        <w:rPr>
          <w:sz w:val="28"/>
          <w:szCs w:val="28"/>
        </w:rPr>
        <w:t>педия. / Сост. Е. А.Мельникова,</w:t>
      </w:r>
    </w:p>
    <w:p w:rsidR="00BD6648" w:rsidRPr="00BD6648" w:rsidRDefault="00BD6648" w:rsidP="00A71921">
      <w:pPr>
        <w:ind w:firstLine="0"/>
        <w:rPr>
          <w:sz w:val="28"/>
          <w:szCs w:val="28"/>
        </w:rPr>
      </w:pPr>
      <w:r w:rsidRPr="00BD6648">
        <w:rPr>
          <w:sz w:val="28"/>
          <w:szCs w:val="28"/>
        </w:rPr>
        <w:t>В. Я. Петрухин. –М., 2014.</w:t>
      </w:r>
    </w:p>
    <w:p w:rsidR="00FC1AD2" w:rsidRDefault="00BD6648" w:rsidP="00A71921">
      <w:pPr>
        <w:numPr>
          <w:ilvl w:val="0"/>
          <w:numId w:val="26"/>
        </w:numPr>
        <w:rPr>
          <w:sz w:val="28"/>
          <w:szCs w:val="28"/>
        </w:rPr>
      </w:pPr>
      <w:r w:rsidRPr="00BD6648">
        <w:rPr>
          <w:sz w:val="28"/>
          <w:szCs w:val="28"/>
        </w:rPr>
        <w:t>Краткий курс истории ВКП(б). Текст и его история. В 2 ч. / Со</w:t>
      </w:r>
      <w:r w:rsidR="00FC1AD2">
        <w:rPr>
          <w:sz w:val="28"/>
          <w:szCs w:val="28"/>
        </w:rPr>
        <w:t>ст. М.</w:t>
      </w:r>
    </w:p>
    <w:p w:rsidR="00BD6648" w:rsidRPr="00BD6648" w:rsidRDefault="00FC1AD2" w:rsidP="00A71921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В.Зеленов, </w:t>
      </w:r>
      <w:r w:rsidR="00BD6648" w:rsidRPr="00BD6648">
        <w:rPr>
          <w:sz w:val="28"/>
          <w:szCs w:val="28"/>
        </w:rPr>
        <w:t>Д. Бренденберг. – М., 2014.</w:t>
      </w:r>
    </w:p>
    <w:p w:rsidR="00FC1AD2" w:rsidRDefault="00BD6648" w:rsidP="00A71921">
      <w:pPr>
        <w:numPr>
          <w:ilvl w:val="0"/>
          <w:numId w:val="26"/>
        </w:numPr>
        <w:rPr>
          <w:sz w:val="28"/>
          <w:szCs w:val="28"/>
        </w:rPr>
      </w:pPr>
      <w:r w:rsidRPr="00BD6648">
        <w:rPr>
          <w:sz w:val="28"/>
          <w:szCs w:val="28"/>
        </w:rPr>
        <w:lastRenderedPageBreak/>
        <w:t>Критический словарь Русской революции: 191</w:t>
      </w:r>
      <w:r w:rsidR="00FC1AD2">
        <w:rPr>
          <w:sz w:val="28"/>
          <w:szCs w:val="28"/>
        </w:rPr>
        <w:t>4—1921 гг. / Сост. Э.Актон,  У.</w:t>
      </w:r>
    </w:p>
    <w:p w:rsidR="00BD6648" w:rsidRPr="00BD6648" w:rsidRDefault="00BD6648" w:rsidP="00A71921">
      <w:pPr>
        <w:ind w:firstLine="0"/>
        <w:rPr>
          <w:sz w:val="28"/>
          <w:szCs w:val="28"/>
        </w:rPr>
      </w:pPr>
      <w:r w:rsidRPr="00BD6648">
        <w:rPr>
          <w:sz w:val="28"/>
          <w:szCs w:val="28"/>
        </w:rPr>
        <w:t>Г. Розенберг, В. Ю. Черняев. СПб, 2014.</w:t>
      </w:r>
    </w:p>
    <w:p w:rsidR="00BD6648" w:rsidRPr="00BD6648" w:rsidRDefault="00BD6648" w:rsidP="00A71921">
      <w:pPr>
        <w:numPr>
          <w:ilvl w:val="0"/>
          <w:numId w:val="26"/>
        </w:numPr>
        <w:rPr>
          <w:sz w:val="28"/>
          <w:szCs w:val="28"/>
        </w:rPr>
      </w:pPr>
      <w:r w:rsidRPr="00BD6648">
        <w:rPr>
          <w:sz w:val="28"/>
          <w:szCs w:val="28"/>
        </w:rPr>
        <w:t>Мусатов В. Л. Второе «освобождение» Европы. –М., 2016.</w:t>
      </w:r>
    </w:p>
    <w:p w:rsidR="00BD6648" w:rsidRPr="00BD6648" w:rsidRDefault="00BD6648" w:rsidP="00A71921">
      <w:pPr>
        <w:numPr>
          <w:ilvl w:val="0"/>
          <w:numId w:val="26"/>
        </w:numPr>
        <w:rPr>
          <w:sz w:val="28"/>
          <w:szCs w:val="28"/>
        </w:rPr>
      </w:pPr>
      <w:r w:rsidRPr="00BD6648">
        <w:rPr>
          <w:sz w:val="28"/>
          <w:szCs w:val="28"/>
        </w:rPr>
        <w:t xml:space="preserve">Розенталь И. С., Валентинов Н. и другие. ХХ век глазами современников. –М., 2015. </w:t>
      </w:r>
    </w:p>
    <w:p w:rsidR="00BD6648" w:rsidRPr="00BD6648" w:rsidRDefault="00BD6648" w:rsidP="00A71921">
      <w:pPr>
        <w:numPr>
          <w:ilvl w:val="0"/>
          <w:numId w:val="26"/>
        </w:numPr>
        <w:rPr>
          <w:sz w:val="28"/>
          <w:szCs w:val="28"/>
        </w:rPr>
      </w:pPr>
      <w:r w:rsidRPr="00BD6648">
        <w:rPr>
          <w:sz w:val="28"/>
          <w:szCs w:val="28"/>
        </w:rPr>
        <w:t>Победа-70: реконструкция юбилея / Под ред. Г. А. Бордюгова. –М., 2015.</w:t>
      </w:r>
    </w:p>
    <w:p w:rsidR="00FC1AD2" w:rsidRDefault="00BD6648" w:rsidP="00A71921">
      <w:pPr>
        <w:numPr>
          <w:ilvl w:val="0"/>
          <w:numId w:val="26"/>
        </w:numPr>
        <w:rPr>
          <w:sz w:val="28"/>
          <w:szCs w:val="28"/>
        </w:rPr>
      </w:pPr>
      <w:r w:rsidRPr="00BD6648">
        <w:rPr>
          <w:sz w:val="28"/>
          <w:szCs w:val="28"/>
        </w:rPr>
        <w:t xml:space="preserve">Формирование территории Российского </w:t>
      </w:r>
      <w:r w:rsidR="00FC1AD2">
        <w:rPr>
          <w:sz w:val="28"/>
          <w:szCs w:val="28"/>
        </w:rPr>
        <w:t>государства. ХVI — начало ХХ в.</w:t>
      </w:r>
    </w:p>
    <w:p w:rsidR="00BD6648" w:rsidRPr="00BD6648" w:rsidRDefault="00BD6648" w:rsidP="00A71921">
      <w:pPr>
        <w:ind w:firstLine="0"/>
        <w:rPr>
          <w:sz w:val="28"/>
          <w:szCs w:val="28"/>
        </w:rPr>
      </w:pPr>
      <w:r w:rsidRPr="00BD6648">
        <w:rPr>
          <w:sz w:val="28"/>
          <w:szCs w:val="28"/>
        </w:rPr>
        <w:t>(границы и геополитика) / Под ред. Е. П. Кудрявцевой. – М., 2015.</w:t>
      </w:r>
    </w:p>
    <w:p w:rsidR="00635745" w:rsidRDefault="00635745" w:rsidP="00A71921">
      <w:pPr>
        <w:rPr>
          <w:i/>
          <w:sz w:val="28"/>
        </w:rPr>
      </w:pPr>
    </w:p>
    <w:p w:rsidR="00891C15" w:rsidRPr="00E85C4D" w:rsidRDefault="00891C15" w:rsidP="00635745">
      <w:pPr>
        <w:ind w:firstLine="0"/>
        <w:rPr>
          <w:i/>
          <w:sz w:val="28"/>
        </w:rPr>
      </w:pPr>
      <w:r w:rsidRPr="00E85C4D">
        <w:rPr>
          <w:i/>
          <w:sz w:val="28"/>
        </w:rPr>
        <w:t>Для преподавателей:</w:t>
      </w:r>
    </w:p>
    <w:p w:rsidR="00A71921" w:rsidRDefault="00244548" w:rsidP="00A71921">
      <w:pPr>
        <w:numPr>
          <w:ilvl w:val="0"/>
          <w:numId w:val="27"/>
        </w:numPr>
        <w:rPr>
          <w:sz w:val="28"/>
          <w:szCs w:val="28"/>
        </w:rPr>
      </w:pPr>
      <w:r w:rsidRPr="00451A97">
        <w:rPr>
          <w:sz w:val="28"/>
          <w:szCs w:val="28"/>
        </w:rPr>
        <w:t>Вяземский Е.Е., Стрелова О.Ю.  Уроки истор</w:t>
      </w:r>
      <w:r w:rsidR="00A71921">
        <w:rPr>
          <w:sz w:val="28"/>
          <w:szCs w:val="28"/>
        </w:rPr>
        <w:t>ии: думаем, спорим, размышляем.</w:t>
      </w:r>
    </w:p>
    <w:p w:rsidR="00244548" w:rsidRPr="00451A97" w:rsidRDefault="00244548" w:rsidP="00A71921">
      <w:pPr>
        <w:ind w:firstLine="0"/>
        <w:rPr>
          <w:sz w:val="28"/>
          <w:szCs w:val="28"/>
        </w:rPr>
      </w:pPr>
      <w:r w:rsidRPr="00451A97">
        <w:rPr>
          <w:sz w:val="28"/>
          <w:szCs w:val="28"/>
        </w:rPr>
        <w:t>—  М., 2012.</w:t>
      </w:r>
    </w:p>
    <w:p w:rsidR="00FC1AD2" w:rsidRDefault="00244548" w:rsidP="00A71921">
      <w:pPr>
        <w:numPr>
          <w:ilvl w:val="0"/>
          <w:numId w:val="27"/>
        </w:numPr>
        <w:rPr>
          <w:sz w:val="28"/>
          <w:szCs w:val="28"/>
        </w:rPr>
      </w:pPr>
      <w:r w:rsidRPr="00451A97">
        <w:rPr>
          <w:sz w:val="28"/>
          <w:szCs w:val="28"/>
        </w:rPr>
        <w:t>Вяземский Е.Е., Стрелова О.Ю. Педа</w:t>
      </w:r>
      <w:r w:rsidR="00FC1AD2">
        <w:rPr>
          <w:sz w:val="28"/>
          <w:szCs w:val="28"/>
        </w:rPr>
        <w:t>гогические подходы к реализации</w:t>
      </w:r>
    </w:p>
    <w:p w:rsidR="00244548" w:rsidRDefault="00244548" w:rsidP="00A71921">
      <w:pPr>
        <w:ind w:firstLine="0"/>
        <w:rPr>
          <w:sz w:val="28"/>
          <w:szCs w:val="28"/>
        </w:rPr>
      </w:pPr>
      <w:r w:rsidRPr="00451A97">
        <w:rPr>
          <w:sz w:val="28"/>
          <w:szCs w:val="28"/>
        </w:rPr>
        <w:t>концепции единого учебника истории. — М., 2015.</w:t>
      </w:r>
    </w:p>
    <w:p w:rsidR="00BD6648" w:rsidRPr="00451A97" w:rsidRDefault="00BD6648" w:rsidP="00A71921">
      <w:pPr>
        <w:numPr>
          <w:ilvl w:val="0"/>
          <w:numId w:val="27"/>
        </w:numPr>
        <w:rPr>
          <w:sz w:val="28"/>
          <w:szCs w:val="28"/>
        </w:rPr>
      </w:pPr>
      <w:r w:rsidRPr="00BD6648">
        <w:rPr>
          <w:sz w:val="28"/>
          <w:szCs w:val="28"/>
        </w:rPr>
        <w:t>Дорожина Н. И. Современный урок истории. – М., 2017.</w:t>
      </w:r>
    </w:p>
    <w:p w:rsidR="00FC1AD2" w:rsidRDefault="00244548" w:rsidP="00A71921">
      <w:pPr>
        <w:numPr>
          <w:ilvl w:val="0"/>
          <w:numId w:val="27"/>
        </w:numPr>
        <w:rPr>
          <w:sz w:val="28"/>
          <w:szCs w:val="28"/>
        </w:rPr>
      </w:pPr>
      <w:r w:rsidRPr="00451A97">
        <w:rPr>
          <w:sz w:val="28"/>
          <w:szCs w:val="28"/>
        </w:rPr>
        <w:t>Шевченко Н.И.  История для профессий</w:t>
      </w:r>
      <w:r w:rsidR="00FC1AD2">
        <w:rPr>
          <w:sz w:val="28"/>
          <w:szCs w:val="28"/>
        </w:rPr>
        <w:t xml:space="preserve"> и специальностей технического,</w:t>
      </w:r>
    </w:p>
    <w:p w:rsidR="00244548" w:rsidRPr="00451A97" w:rsidRDefault="00244548" w:rsidP="00A71921">
      <w:pPr>
        <w:ind w:firstLine="0"/>
        <w:rPr>
          <w:sz w:val="28"/>
          <w:szCs w:val="28"/>
        </w:rPr>
      </w:pPr>
      <w:r w:rsidRPr="00451A97">
        <w:rPr>
          <w:sz w:val="28"/>
          <w:szCs w:val="28"/>
        </w:rPr>
        <w:t>естественно-научного, социально-экономического профилей. Методические рекомендации. — М., 2013.</w:t>
      </w:r>
    </w:p>
    <w:p w:rsidR="00FC1AD2" w:rsidRDefault="00244548" w:rsidP="00A71921">
      <w:pPr>
        <w:numPr>
          <w:ilvl w:val="0"/>
          <w:numId w:val="27"/>
        </w:numPr>
        <w:rPr>
          <w:sz w:val="28"/>
          <w:szCs w:val="28"/>
        </w:rPr>
      </w:pPr>
      <w:r w:rsidRPr="00451A97">
        <w:rPr>
          <w:sz w:val="28"/>
          <w:szCs w:val="28"/>
        </w:rPr>
        <w:t>История России. 1900—1946 гг.: кн. для учи</w:t>
      </w:r>
      <w:r w:rsidR="00FC1AD2">
        <w:rPr>
          <w:sz w:val="28"/>
          <w:szCs w:val="28"/>
        </w:rPr>
        <w:t>теля / под ред. А.В. Филиппова,</w:t>
      </w:r>
    </w:p>
    <w:p w:rsidR="00244548" w:rsidRDefault="00244548" w:rsidP="00A71921">
      <w:pPr>
        <w:ind w:firstLine="0"/>
        <w:rPr>
          <w:sz w:val="28"/>
          <w:szCs w:val="28"/>
        </w:rPr>
      </w:pPr>
      <w:r w:rsidRPr="00451A97">
        <w:rPr>
          <w:sz w:val="28"/>
          <w:szCs w:val="28"/>
        </w:rPr>
        <w:t>А.А. Дани</w:t>
      </w:r>
      <w:r>
        <w:rPr>
          <w:sz w:val="28"/>
          <w:szCs w:val="28"/>
        </w:rPr>
        <w:t>лова. — М., 2010.</w:t>
      </w:r>
    </w:p>
    <w:p w:rsidR="00FC1AD2" w:rsidRDefault="00BD6648" w:rsidP="00A71921">
      <w:pPr>
        <w:numPr>
          <w:ilvl w:val="0"/>
          <w:numId w:val="27"/>
        </w:numPr>
        <w:rPr>
          <w:sz w:val="28"/>
          <w:szCs w:val="28"/>
        </w:rPr>
      </w:pPr>
      <w:r w:rsidRPr="00BD6648">
        <w:rPr>
          <w:sz w:val="28"/>
          <w:szCs w:val="28"/>
        </w:rPr>
        <w:t>Об образовании в Российской Федерации: Фе</w:t>
      </w:r>
      <w:r w:rsidR="00FC1AD2">
        <w:rPr>
          <w:sz w:val="28"/>
          <w:szCs w:val="28"/>
        </w:rPr>
        <w:t>дер. закон от 29.12. 2012 № 273</w:t>
      </w:r>
    </w:p>
    <w:p w:rsidR="00BD6648" w:rsidRPr="00BD6648" w:rsidRDefault="00BD6648" w:rsidP="00A71921">
      <w:pPr>
        <w:ind w:firstLine="0"/>
        <w:rPr>
          <w:sz w:val="28"/>
          <w:szCs w:val="28"/>
        </w:rPr>
      </w:pPr>
      <w:r w:rsidRPr="00BD6648">
        <w:rPr>
          <w:sz w:val="28"/>
          <w:szCs w:val="28"/>
        </w:rPr>
        <w:t xml:space="preserve">ФЗ (в ред. Федеральных законов от 07.05.2013 № 99-ФЗ, от 07.06.2013 № 120-ФЗ, </w:t>
      </w:r>
    </w:p>
    <w:p w:rsidR="00BD6648" w:rsidRPr="00BD6648" w:rsidRDefault="00BD6648" w:rsidP="00A71921">
      <w:pPr>
        <w:ind w:firstLine="0"/>
        <w:rPr>
          <w:sz w:val="28"/>
          <w:szCs w:val="28"/>
        </w:rPr>
      </w:pPr>
      <w:r w:rsidRPr="00BD6648">
        <w:rPr>
          <w:sz w:val="28"/>
          <w:szCs w:val="28"/>
        </w:rPr>
        <w:t xml:space="preserve">от 02.07.2013 № 170-ФЗ, от 23.07.2013 № 203-ФЗ, от 25.11.2013 № 317-ФЗ, от 03.02.2014 № 11-ФЗ, </w:t>
      </w:r>
    </w:p>
    <w:p w:rsidR="00BD6648" w:rsidRPr="00BD6648" w:rsidRDefault="00BD6648" w:rsidP="00A71921">
      <w:pPr>
        <w:ind w:firstLine="0"/>
        <w:rPr>
          <w:sz w:val="28"/>
          <w:szCs w:val="28"/>
        </w:rPr>
      </w:pPr>
      <w:r w:rsidRPr="00BD6648">
        <w:rPr>
          <w:sz w:val="28"/>
          <w:szCs w:val="28"/>
        </w:rPr>
        <w:t xml:space="preserve">от 03.02.2014 № 15-ФЗ, от 05.05.2014 № 84-ФЗ, </w:t>
      </w:r>
    </w:p>
    <w:p w:rsidR="00BD6648" w:rsidRPr="00BD6648" w:rsidRDefault="00BD6648" w:rsidP="00A71921">
      <w:pPr>
        <w:ind w:firstLine="0"/>
        <w:rPr>
          <w:sz w:val="28"/>
          <w:szCs w:val="28"/>
        </w:rPr>
      </w:pPr>
      <w:r w:rsidRPr="00BD6648">
        <w:rPr>
          <w:sz w:val="28"/>
          <w:szCs w:val="28"/>
        </w:rPr>
        <w:t>от 27.05.2014 № 135-ФЗ, от 04.06.2014 № 148-ФЗ, с изм.</w:t>
      </w:r>
      <w:r w:rsidR="00FC1AD2">
        <w:rPr>
          <w:sz w:val="28"/>
          <w:szCs w:val="28"/>
        </w:rPr>
        <w:t xml:space="preserve">, </w:t>
      </w:r>
      <w:r w:rsidRPr="00BD6648">
        <w:rPr>
          <w:sz w:val="28"/>
          <w:szCs w:val="28"/>
        </w:rPr>
        <w:t>внесенными Федеральным законом от 04.06.2014 № 145-ФЗ, в ред. от 03.07.2016, с изм. от 19.12.2016.)</w:t>
      </w:r>
    </w:p>
    <w:p w:rsidR="00FC1AD2" w:rsidRPr="00FC1AD2" w:rsidRDefault="00BD6648" w:rsidP="00A71921">
      <w:pPr>
        <w:numPr>
          <w:ilvl w:val="0"/>
          <w:numId w:val="27"/>
        </w:numPr>
        <w:rPr>
          <w:b/>
          <w:sz w:val="28"/>
          <w:szCs w:val="28"/>
        </w:rPr>
      </w:pPr>
      <w:r w:rsidRPr="00BD6648">
        <w:rPr>
          <w:sz w:val="28"/>
          <w:szCs w:val="28"/>
        </w:rPr>
        <w:t xml:space="preserve">Приказ Министерства образования и науки РФ </w:t>
      </w:r>
      <w:r w:rsidR="00FC1AD2">
        <w:rPr>
          <w:sz w:val="28"/>
          <w:szCs w:val="28"/>
        </w:rPr>
        <w:t>от 31 декабря 2015 г. N 1578 "О</w:t>
      </w:r>
    </w:p>
    <w:p w:rsidR="00BD6648" w:rsidRPr="00BD6648" w:rsidRDefault="00BD6648" w:rsidP="00A71921">
      <w:pPr>
        <w:ind w:firstLine="0"/>
        <w:rPr>
          <w:b/>
          <w:sz w:val="28"/>
          <w:szCs w:val="28"/>
        </w:rPr>
      </w:pPr>
      <w:r w:rsidRPr="00BD6648">
        <w:rPr>
          <w:sz w:val="28"/>
          <w:szCs w:val="28"/>
        </w:rPr>
        <w:t>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N413"</w:t>
      </w:r>
    </w:p>
    <w:p w:rsidR="00891C15" w:rsidRDefault="00891C15" w:rsidP="00A71921">
      <w:pPr>
        <w:numPr>
          <w:ilvl w:val="0"/>
          <w:numId w:val="27"/>
        </w:numPr>
        <w:rPr>
          <w:sz w:val="28"/>
        </w:rPr>
      </w:pPr>
      <w:r w:rsidRPr="00932B1B">
        <w:rPr>
          <w:sz w:val="28"/>
        </w:rPr>
        <w:t>Конституция Российской Федерации 1993 г. (последняя редакция).</w:t>
      </w:r>
    </w:p>
    <w:p w:rsidR="00FC1AD2" w:rsidRDefault="00FC1AD2" w:rsidP="00A71921">
      <w:pPr>
        <w:numPr>
          <w:ilvl w:val="0"/>
          <w:numId w:val="27"/>
        </w:numPr>
        <w:rPr>
          <w:sz w:val="28"/>
          <w:szCs w:val="28"/>
        </w:rPr>
      </w:pPr>
      <w:r>
        <w:rPr>
          <w:sz w:val="28"/>
          <w:szCs w:val="28"/>
        </w:rPr>
        <w:t xml:space="preserve">Письмо Департамента государственной </w:t>
      </w:r>
      <w:r w:rsidR="00A71921">
        <w:rPr>
          <w:sz w:val="28"/>
          <w:szCs w:val="28"/>
        </w:rPr>
        <w:t xml:space="preserve">политики в сфере </w:t>
      </w:r>
      <w:r>
        <w:rPr>
          <w:sz w:val="28"/>
          <w:szCs w:val="28"/>
        </w:rPr>
        <w:t>подготовки</w:t>
      </w:r>
    </w:p>
    <w:p w:rsidR="00244548" w:rsidRPr="00451A97" w:rsidRDefault="00FC1AD2" w:rsidP="00A71921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Рабочих кадров и ДПО Минобрнауки России от </w:t>
      </w:r>
      <w:r w:rsidR="00A71921">
        <w:rPr>
          <w:sz w:val="28"/>
          <w:szCs w:val="28"/>
        </w:rPr>
        <w:t xml:space="preserve">17.03.2015 № </w:t>
      </w:r>
      <w:r w:rsidR="00FC43F3">
        <w:rPr>
          <w:sz w:val="28"/>
          <w:szCs w:val="28"/>
        </w:rPr>
        <w:t xml:space="preserve">06-259 </w:t>
      </w:r>
      <w:r w:rsidR="00244548" w:rsidRPr="00451A97">
        <w:rPr>
          <w:sz w:val="28"/>
          <w:szCs w:val="28"/>
        </w:rPr>
        <w:t>«Рекомендации  по  организации  получения  среднего  общего  образования  в  пределах  освоения  образовательных  программ  среднего профессионального  образования  на  базе  основного  общего  образования  с  учетом  требований федеральных  государственных  образовательных  стандартов  и  получаемой  профессии  или специальности среднего профессионального образования».</w:t>
      </w:r>
    </w:p>
    <w:p w:rsidR="00FC1AD2" w:rsidRDefault="00FC43F3" w:rsidP="00A71921">
      <w:pPr>
        <w:numPr>
          <w:ilvl w:val="0"/>
          <w:numId w:val="27"/>
        </w:numPr>
        <w:rPr>
          <w:sz w:val="28"/>
        </w:rPr>
      </w:pPr>
      <w:r>
        <w:rPr>
          <w:sz w:val="28"/>
        </w:rPr>
        <w:t xml:space="preserve"> </w:t>
      </w:r>
      <w:r w:rsidR="00E83191">
        <w:rPr>
          <w:sz w:val="28"/>
        </w:rPr>
        <w:t>П</w:t>
      </w:r>
      <w:r w:rsidR="00891C15" w:rsidRPr="00932B1B">
        <w:rPr>
          <w:sz w:val="28"/>
        </w:rPr>
        <w:t>риказ Министерства образования и н</w:t>
      </w:r>
      <w:r w:rsidR="00FC1AD2">
        <w:rPr>
          <w:sz w:val="28"/>
        </w:rPr>
        <w:t>ауки РФ от 17.05.2012 № 413 «Об</w:t>
      </w:r>
    </w:p>
    <w:p w:rsidR="00891C15" w:rsidRPr="00932B1B" w:rsidRDefault="00891C15" w:rsidP="00A71921">
      <w:pPr>
        <w:ind w:firstLine="0"/>
        <w:rPr>
          <w:sz w:val="28"/>
        </w:rPr>
      </w:pPr>
      <w:r w:rsidRPr="00932B1B">
        <w:rPr>
          <w:sz w:val="28"/>
        </w:rPr>
        <w:t>утверждении федерального государственного образовательного стандарта среднего (полного) общего образования» (зарегистрирован в Минюсте РФ 07.06.2012 № 24480).</w:t>
      </w:r>
    </w:p>
    <w:p w:rsidR="005C20C7" w:rsidRDefault="00FC43F3" w:rsidP="00D72470">
      <w:pPr>
        <w:pStyle w:val="ab"/>
        <w:numPr>
          <w:ilvl w:val="0"/>
          <w:numId w:val="27"/>
        </w:numPr>
        <w:jc w:val="both"/>
        <w:rPr>
          <w:sz w:val="28"/>
        </w:rPr>
      </w:pPr>
      <w:r>
        <w:rPr>
          <w:sz w:val="28"/>
        </w:rPr>
        <w:t xml:space="preserve"> </w:t>
      </w:r>
      <w:r w:rsidR="00BC7AC7" w:rsidRPr="005C20C7">
        <w:rPr>
          <w:sz w:val="28"/>
        </w:rPr>
        <w:t>Готовимся к Единому государственному экзамену.</w:t>
      </w:r>
      <w:r w:rsidR="00FC1AD2" w:rsidRPr="005C20C7">
        <w:rPr>
          <w:sz w:val="28"/>
        </w:rPr>
        <w:t xml:space="preserve"> </w:t>
      </w:r>
      <w:r w:rsidR="00BC7AC7" w:rsidRPr="005C20C7">
        <w:rPr>
          <w:sz w:val="28"/>
        </w:rPr>
        <w:t>История. — М., 2018.</w:t>
      </w:r>
    </w:p>
    <w:p w:rsidR="005C20C7" w:rsidRPr="00635745" w:rsidRDefault="005C20C7" w:rsidP="00635745">
      <w:pPr>
        <w:rPr>
          <w:sz w:val="28"/>
        </w:rPr>
      </w:pPr>
    </w:p>
    <w:p w:rsidR="00D218AF" w:rsidRPr="00F31425" w:rsidRDefault="00D218AF" w:rsidP="00D72470">
      <w:pPr>
        <w:pStyle w:val="1"/>
        <w:numPr>
          <w:ilvl w:val="0"/>
          <w:numId w:val="39"/>
        </w:numPr>
        <w:jc w:val="center"/>
        <w:rPr>
          <w:b/>
          <w:sz w:val="24"/>
          <w:szCs w:val="24"/>
        </w:rPr>
      </w:pPr>
      <w:bookmarkStart w:id="14" w:name="_Toc22394342"/>
      <w:r w:rsidRPr="00F31425">
        <w:rPr>
          <w:b/>
          <w:sz w:val="24"/>
          <w:szCs w:val="24"/>
        </w:rPr>
        <w:t>КОНТРОЛЬ И ОЦЕНКА РЕЗУЛЬТАТОВ ОСВОЕНИЯ</w:t>
      </w:r>
      <w:r w:rsidR="0041226A" w:rsidRPr="00F31425">
        <w:rPr>
          <w:b/>
          <w:sz w:val="24"/>
          <w:szCs w:val="24"/>
        </w:rPr>
        <w:br/>
      </w:r>
      <w:r w:rsidRPr="00F31425">
        <w:rPr>
          <w:b/>
          <w:sz w:val="24"/>
          <w:szCs w:val="24"/>
        </w:rPr>
        <w:t>УЧЕБНОЙ ДИСЦИПЛИНЫ</w:t>
      </w:r>
      <w:bookmarkEnd w:id="14"/>
    </w:p>
    <w:p w:rsidR="00D218AF" w:rsidRPr="00F31425" w:rsidRDefault="00D218AF" w:rsidP="00D218AF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98"/>
        <w:gridCol w:w="3689"/>
        <w:gridCol w:w="2534"/>
      </w:tblGrid>
      <w:tr w:rsidR="00D218AF" w:rsidRPr="00FF64DD" w:rsidTr="00635745">
        <w:trPr>
          <w:trHeight w:val="20"/>
        </w:trPr>
        <w:tc>
          <w:tcPr>
            <w:tcW w:w="2014" w:type="pct"/>
            <w:shd w:val="clear" w:color="auto" w:fill="auto"/>
          </w:tcPr>
          <w:p w:rsidR="00D218AF" w:rsidRPr="00FF64DD" w:rsidRDefault="00D218AF" w:rsidP="0061202A">
            <w:pPr>
              <w:ind w:firstLine="0"/>
              <w:jc w:val="left"/>
              <w:rPr>
                <w:b/>
                <w:bCs/>
                <w:i/>
              </w:rPr>
            </w:pPr>
            <w:r w:rsidRPr="00FF64DD">
              <w:rPr>
                <w:b/>
                <w:bCs/>
                <w:i/>
              </w:rPr>
              <w:t>Результаты обучения</w:t>
            </w:r>
          </w:p>
        </w:tc>
        <w:tc>
          <w:tcPr>
            <w:tcW w:w="1770" w:type="pct"/>
            <w:shd w:val="clear" w:color="auto" w:fill="auto"/>
          </w:tcPr>
          <w:p w:rsidR="00D218AF" w:rsidRPr="00FF64DD" w:rsidRDefault="00D218AF" w:rsidP="0061202A">
            <w:pPr>
              <w:ind w:firstLine="0"/>
              <w:jc w:val="left"/>
              <w:rPr>
                <w:b/>
                <w:bCs/>
                <w:i/>
              </w:rPr>
            </w:pPr>
            <w:r w:rsidRPr="00FF64DD"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1216" w:type="pct"/>
            <w:shd w:val="clear" w:color="auto" w:fill="auto"/>
          </w:tcPr>
          <w:p w:rsidR="00D218AF" w:rsidRPr="00FF64DD" w:rsidRDefault="00D218AF" w:rsidP="0061202A">
            <w:pPr>
              <w:ind w:firstLine="0"/>
              <w:jc w:val="left"/>
              <w:rPr>
                <w:b/>
                <w:bCs/>
                <w:i/>
              </w:rPr>
            </w:pPr>
            <w:r w:rsidRPr="00FF64DD">
              <w:rPr>
                <w:b/>
                <w:bCs/>
                <w:i/>
              </w:rPr>
              <w:t>Методы оценки</w:t>
            </w:r>
          </w:p>
        </w:tc>
      </w:tr>
      <w:tr w:rsidR="00567CA9" w:rsidRPr="00FF64DD" w:rsidTr="00635745">
        <w:trPr>
          <w:trHeight w:val="20"/>
        </w:trPr>
        <w:tc>
          <w:tcPr>
            <w:tcW w:w="2014" w:type="pct"/>
            <w:shd w:val="clear" w:color="auto" w:fill="auto"/>
          </w:tcPr>
          <w:p w:rsidR="00154DBD" w:rsidRPr="00154DBD" w:rsidRDefault="00635745" w:rsidP="00154DBD">
            <w:pPr>
              <w:ind w:firstLine="0"/>
              <w:rPr>
                <w:rFonts w:eastAsia="Calibri"/>
                <w:i/>
                <w:color w:val="000000"/>
              </w:rPr>
            </w:pPr>
            <w:r>
              <w:rPr>
                <w:rFonts w:eastAsia="Calibri"/>
                <w:i/>
                <w:color w:val="000000"/>
              </w:rPr>
              <w:t>Д</w:t>
            </w:r>
            <w:r w:rsidR="00154DBD" w:rsidRPr="00154DBD">
              <w:rPr>
                <w:rFonts w:eastAsia="Calibri"/>
                <w:i/>
                <w:color w:val="000000"/>
              </w:rPr>
              <w:t>олжен:</w:t>
            </w:r>
          </w:p>
          <w:p w:rsidR="00154DBD" w:rsidRPr="00154DBD" w:rsidRDefault="00154DBD" w:rsidP="00154DBD">
            <w:pPr>
              <w:ind w:firstLine="0"/>
            </w:pPr>
            <w:r w:rsidRPr="00154DBD">
              <w:t>использовать приобретенные знания и</w:t>
            </w:r>
            <w:r w:rsidRPr="00154DBD">
              <w:rPr>
                <w:b/>
              </w:rPr>
              <w:t xml:space="preserve"> </w:t>
            </w:r>
            <w:r w:rsidRPr="00154DBD">
              <w:t xml:space="preserve">умения в практической деятельности и повседневной жизни: </w:t>
            </w:r>
          </w:p>
          <w:p w:rsidR="00222E9D" w:rsidRDefault="00635745" w:rsidP="00154DBD">
            <w:pPr>
              <w:pStyle w:val="ab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</w:pPr>
            <w:r>
              <w:t>определять собственную</w:t>
            </w:r>
          </w:p>
          <w:p w:rsidR="00154DBD" w:rsidRPr="00154DBD" w:rsidRDefault="00635745" w:rsidP="00222E9D">
            <w:pPr>
              <w:ind w:firstLine="0"/>
              <w:jc w:val="left"/>
            </w:pPr>
            <w:r>
              <w:t>позицию</w:t>
            </w:r>
            <w:r w:rsidR="00154DBD" w:rsidRPr="00154DBD">
              <w:t xml:space="preserve"> по отношению к явлениям современной жизни, исходя из их исторической обусловленности;</w:t>
            </w:r>
          </w:p>
          <w:p w:rsidR="00222E9D" w:rsidRDefault="00635745" w:rsidP="00154DBD">
            <w:pPr>
              <w:pStyle w:val="ab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</w:pPr>
            <w:r>
              <w:t>использовать навыки</w:t>
            </w:r>
          </w:p>
          <w:p w:rsidR="00154DBD" w:rsidRPr="00154DBD" w:rsidRDefault="00154DBD" w:rsidP="00222E9D">
            <w:pPr>
              <w:ind w:firstLine="0"/>
              <w:jc w:val="left"/>
            </w:pPr>
            <w:r w:rsidRPr="00154DBD">
              <w:t>исторического анализа при критическом восприятии получаемой извне социальной информации;</w:t>
            </w:r>
          </w:p>
          <w:p w:rsidR="00222E9D" w:rsidRDefault="00635745" w:rsidP="00154DBD">
            <w:pPr>
              <w:pStyle w:val="ab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</w:pPr>
            <w:r>
              <w:t>соотносить свои действия</w:t>
            </w:r>
          </w:p>
          <w:p w:rsidR="00154DBD" w:rsidRPr="00154DBD" w:rsidRDefault="00635745" w:rsidP="00222E9D">
            <w:pPr>
              <w:ind w:firstLine="0"/>
              <w:jc w:val="left"/>
            </w:pPr>
            <w:r>
              <w:t xml:space="preserve">и поступки </w:t>
            </w:r>
            <w:r w:rsidR="00154DBD" w:rsidRPr="00154DBD">
              <w:t>окружающих с исторически возникшими формами социального поведения;</w:t>
            </w:r>
          </w:p>
          <w:p w:rsidR="00635745" w:rsidRDefault="00635745" w:rsidP="00635745">
            <w:pPr>
              <w:widowControl/>
              <w:numPr>
                <w:ilvl w:val="0"/>
                <w:numId w:val="24"/>
              </w:numPr>
              <w:tabs>
                <w:tab w:val="left" w:pos="142"/>
                <w:tab w:val="left" w:pos="426"/>
              </w:tabs>
              <w:autoSpaceDE/>
              <w:autoSpaceDN/>
              <w:adjustRightInd/>
              <w:spacing w:after="120"/>
              <w:rPr>
                <w:u w:val="single"/>
              </w:rPr>
            </w:pPr>
            <w:r>
              <w:t xml:space="preserve">осознавать </w:t>
            </w:r>
            <w:r w:rsidR="00222E9D">
              <w:t>себя как</w:t>
            </w:r>
          </w:p>
          <w:p w:rsidR="00567CA9" w:rsidRPr="00635745" w:rsidRDefault="00154DBD" w:rsidP="00635745">
            <w:pPr>
              <w:widowControl/>
              <w:tabs>
                <w:tab w:val="left" w:pos="142"/>
                <w:tab w:val="left" w:pos="426"/>
              </w:tabs>
              <w:autoSpaceDE/>
              <w:autoSpaceDN/>
              <w:adjustRightInd/>
              <w:spacing w:after="120"/>
              <w:ind w:firstLine="0"/>
              <w:jc w:val="left"/>
              <w:rPr>
                <w:u w:val="single"/>
              </w:rPr>
            </w:pPr>
            <w:r w:rsidRPr="00154DBD">
              <w:t>представителя исторически сложившегося</w:t>
            </w:r>
            <w:r w:rsidR="00635745">
              <w:t xml:space="preserve"> гражданского, этнокультурного, </w:t>
            </w:r>
            <w:r w:rsidRPr="00154DBD">
              <w:t>конфессионального сообщества, гражданина России.</w:t>
            </w:r>
          </w:p>
        </w:tc>
        <w:tc>
          <w:tcPr>
            <w:tcW w:w="1770" w:type="pct"/>
            <w:shd w:val="clear" w:color="auto" w:fill="auto"/>
          </w:tcPr>
          <w:p w:rsidR="00154DBD" w:rsidRDefault="00F0541E" w:rsidP="00BC7AC7">
            <w:pPr>
              <w:ind w:firstLine="0"/>
              <w:rPr>
                <w:rFonts w:eastAsia="Calibri"/>
                <w:color w:val="000000"/>
              </w:rPr>
            </w:pPr>
            <w:r w:rsidRPr="00FF64DD">
              <w:rPr>
                <w:rFonts w:eastAsia="Calibri"/>
                <w:color w:val="000000"/>
              </w:rPr>
              <w:t>С</w:t>
            </w:r>
            <w:r w:rsidR="00222E9D">
              <w:rPr>
                <w:rFonts w:eastAsia="Calibri"/>
                <w:color w:val="000000"/>
              </w:rPr>
              <w:t>тепень знания материала курса,</w:t>
            </w:r>
            <w:r w:rsidRPr="00FF64DD">
              <w:rPr>
                <w:rFonts w:eastAsia="Calibri"/>
                <w:color w:val="000000"/>
              </w:rPr>
              <w:t xml:space="preserve"> логично</w:t>
            </w:r>
            <w:r w:rsidR="00154DBD">
              <w:rPr>
                <w:rFonts w:eastAsia="Calibri"/>
                <w:color w:val="000000"/>
              </w:rPr>
              <w:t>сть</w:t>
            </w:r>
            <w:r w:rsidRPr="00FF64DD">
              <w:rPr>
                <w:rFonts w:eastAsia="Calibri"/>
                <w:color w:val="000000"/>
              </w:rPr>
              <w:t xml:space="preserve"> и ясно</w:t>
            </w:r>
            <w:r w:rsidR="00154DBD">
              <w:rPr>
                <w:rFonts w:eastAsia="Calibri"/>
                <w:color w:val="000000"/>
              </w:rPr>
              <w:t>сть изложения</w:t>
            </w:r>
            <w:r w:rsidRPr="00FF64DD">
              <w:rPr>
                <w:rFonts w:eastAsia="Calibri"/>
                <w:color w:val="000000"/>
              </w:rPr>
              <w:t xml:space="preserve"> материал</w:t>
            </w:r>
            <w:r w:rsidR="00154DBD">
              <w:rPr>
                <w:rFonts w:eastAsia="Calibri"/>
                <w:color w:val="000000"/>
              </w:rPr>
              <w:t>а.</w:t>
            </w:r>
          </w:p>
          <w:p w:rsidR="00F0541E" w:rsidRPr="00FF64DD" w:rsidRDefault="00F0541E" w:rsidP="00BC7AC7">
            <w:pPr>
              <w:ind w:firstLine="0"/>
              <w:rPr>
                <w:rFonts w:eastAsia="Calibri"/>
                <w:color w:val="000000"/>
              </w:rPr>
            </w:pPr>
            <w:r w:rsidRPr="00FF64DD">
              <w:rPr>
                <w:rFonts w:eastAsia="Calibri"/>
                <w:color w:val="000000"/>
              </w:rPr>
              <w:t xml:space="preserve"> не требует ли он.</w:t>
            </w:r>
          </w:p>
          <w:p w:rsidR="00F0541E" w:rsidRPr="00FF64DD" w:rsidRDefault="00222E9D" w:rsidP="00BC7AC7">
            <w:pPr>
              <w:ind w:firstLine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Ответ </w:t>
            </w:r>
            <w:r w:rsidR="00154DBD">
              <w:rPr>
                <w:rFonts w:eastAsia="Calibri"/>
                <w:color w:val="000000"/>
              </w:rPr>
              <w:t>обучающегося</w:t>
            </w:r>
            <w:r w:rsidR="00F0541E" w:rsidRPr="00FF64DD">
              <w:rPr>
                <w:rFonts w:eastAsia="Calibri"/>
                <w:color w:val="000000"/>
              </w:rPr>
              <w:t xml:space="preserve"> на все дополнительные вопросы преподавателя. </w:t>
            </w:r>
          </w:p>
          <w:p w:rsidR="00567CA9" w:rsidRPr="00FF64DD" w:rsidRDefault="00154DBD" w:rsidP="00BC7AC7">
            <w:pPr>
              <w:ind w:firstLine="0"/>
              <w:rPr>
                <w:bCs/>
              </w:rPr>
            </w:pPr>
            <w:r>
              <w:rPr>
                <w:rFonts w:eastAsia="Calibri"/>
                <w:color w:val="000000"/>
              </w:rPr>
              <w:t>Уровень выполнения контрольных работ,</w:t>
            </w:r>
            <w:r w:rsidR="00222E9D">
              <w:rPr>
                <w:rFonts w:eastAsia="Calibri"/>
                <w:color w:val="000000"/>
              </w:rPr>
              <w:t xml:space="preserve"> </w:t>
            </w:r>
            <w:r>
              <w:rPr>
                <w:rFonts w:eastAsia="Calibri"/>
                <w:color w:val="000000"/>
              </w:rPr>
              <w:t>проектов</w:t>
            </w:r>
            <w:r w:rsidR="00F0541E" w:rsidRPr="00FF64DD">
              <w:rPr>
                <w:rFonts w:eastAsia="Calibri"/>
                <w:color w:val="000000"/>
              </w:rPr>
              <w:t>.</w:t>
            </w:r>
          </w:p>
        </w:tc>
        <w:tc>
          <w:tcPr>
            <w:tcW w:w="1216" w:type="pct"/>
            <w:shd w:val="clear" w:color="auto" w:fill="auto"/>
          </w:tcPr>
          <w:p w:rsidR="00F65E61" w:rsidRPr="00FF64DD" w:rsidRDefault="00F65E61" w:rsidP="00FF64DD">
            <w:pPr>
              <w:pStyle w:val="Default"/>
            </w:pPr>
            <w:r w:rsidRPr="00FF64DD">
              <w:t xml:space="preserve">устный опрос; тест; задания на практических занятиях; беседы по составленным кратким конспектам; </w:t>
            </w:r>
          </w:p>
          <w:p w:rsidR="00D154B6" w:rsidRPr="00FF64DD" w:rsidRDefault="00F65E61" w:rsidP="00FF64DD">
            <w:pPr>
              <w:pStyle w:val="Default"/>
            </w:pPr>
            <w:r w:rsidRPr="00FF64DD">
              <w:t xml:space="preserve">диалог на практических занятиях; </w:t>
            </w:r>
          </w:p>
          <w:p w:rsidR="00F65E61" w:rsidRPr="00FF64DD" w:rsidRDefault="00D154B6" w:rsidP="00FF64DD">
            <w:pPr>
              <w:pStyle w:val="Default"/>
            </w:pPr>
            <w:r w:rsidRPr="00FF64DD">
              <w:t>к</w:t>
            </w:r>
            <w:r w:rsidR="00F65E61" w:rsidRPr="00FF64DD">
              <w:t xml:space="preserve">онтрольная работа по разделам; </w:t>
            </w:r>
          </w:p>
          <w:p w:rsidR="00567CA9" w:rsidRPr="00FF64DD" w:rsidRDefault="00F65E61" w:rsidP="00FF64DD">
            <w:pPr>
              <w:pStyle w:val="Default"/>
            </w:pPr>
            <w:r w:rsidRPr="00FF64DD">
              <w:t xml:space="preserve">письменный диктант по основным понятиям; </w:t>
            </w:r>
            <w:r w:rsidR="00F0541E" w:rsidRPr="00FF64DD">
              <w:t>заполнение</w:t>
            </w:r>
            <w:r w:rsidRPr="00FF64DD">
              <w:t xml:space="preserve"> сравнительных таблиц</w:t>
            </w:r>
            <w:r w:rsidR="00F0541E" w:rsidRPr="00FF64DD">
              <w:t>;</w:t>
            </w:r>
            <w:r w:rsidRPr="00FF64DD">
              <w:t xml:space="preserve"> </w:t>
            </w:r>
          </w:p>
          <w:p w:rsidR="00F0541E" w:rsidRPr="00FF64DD" w:rsidRDefault="00F0541E" w:rsidP="00FF64DD">
            <w:pPr>
              <w:pStyle w:val="Default"/>
            </w:pPr>
            <w:r w:rsidRPr="00FF64DD">
              <w:t>сочинение на проблемные темы;</w:t>
            </w:r>
          </w:p>
          <w:p w:rsidR="00F0541E" w:rsidRPr="00FF64DD" w:rsidRDefault="00874251" w:rsidP="00FF64DD">
            <w:pPr>
              <w:pStyle w:val="Default"/>
            </w:pPr>
            <w:r>
              <w:t xml:space="preserve">оформление </w:t>
            </w:r>
            <w:r w:rsidR="00F0541E" w:rsidRPr="00FF64DD">
              <w:t>проекта по теме; защита реферата;</w:t>
            </w:r>
          </w:p>
          <w:p w:rsidR="00F0541E" w:rsidRPr="00FF64DD" w:rsidRDefault="00F0541E" w:rsidP="00874251">
            <w:pPr>
              <w:pStyle w:val="Default"/>
            </w:pPr>
            <w:r w:rsidRPr="00FF64DD">
              <w:t xml:space="preserve">участие в </w:t>
            </w:r>
            <w:r w:rsidR="00874251">
              <w:t>дискуссии</w:t>
            </w:r>
          </w:p>
        </w:tc>
      </w:tr>
      <w:tr w:rsidR="00FF64DD" w:rsidRPr="00FF64DD" w:rsidTr="00635745">
        <w:trPr>
          <w:trHeight w:val="415"/>
        </w:trPr>
        <w:tc>
          <w:tcPr>
            <w:tcW w:w="2014" w:type="pct"/>
            <w:shd w:val="clear" w:color="auto" w:fill="auto"/>
          </w:tcPr>
          <w:p w:rsidR="00222E9D" w:rsidRDefault="00635745" w:rsidP="006A52A6">
            <w:pPr>
              <w:ind w:left="5" w:firstLine="142"/>
            </w:pPr>
            <w:r>
              <w:rPr>
                <w:b/>
                <w:bCs/>
                <w:i/>
              </w:rPr>
              <w:t>Уметь</w:t>
            </w:r>
            <w:r w:rsidR="00FF64DD" w:rsidRPr="00FF64DD">
              <w:rPr>
                <w:b/>
                <w:bCs/>
                <w:i/>
              </w:rPr>
              <w:t>:</w:t>
            </w:r>
            <w:r w:rsidR="006A52A6" w:rsidRPr="0038427F">
              <w:t xml:space="preserve"> </w:t>
            </w:r>
          </w:p>
          <w:p w:rsidR="00222E9D" w:rsidRDefault="00222E9D" w:rsidP="00222E9D">
            <w:pPr>
              <w:pStyle w:val="ab"/>
              <w:numPr>
                <w:ilvl w:val="0"/>
                <w:numId w:val="29"/>
              </w:numPr>
            </w:pPr>
            <w:r>
              <w:t>ориентироваться в</w:t>
            </w:r>
          </w:p>
          <w:p w:rsidR="006A52A6" w:rsidRPr="0038427F" w:rsidRDefault="006A52A6" w:rsidP="00222E9D">
            <w:pPr>
              <w:ind w:firstLine="0"/>
              <w:jc w:val="left"/>
            </w:pPr>
            <w:r w:rsidRPr="0038427F">
              <w:t xml:space="preserve">современной экономической, политической и культурной ситуации в России и мире; </w:t>
            </w:r>
          </w:p>
          <w:p w:rsidR="00222E9D" w:rsidRDefault="006A52A6" w:rsidP="00222E9D">
            <w:pPr>
              <w:pStyle w:val="ab"/>
              <w:numPr>
                <w:ilvl w:val="0"/>
                <w:numId w:val="29"/>
              </w:numPr>
            </w:pPr>
            <w:r w:rsidRPr="0038427F">
              <w:t>выя</w:t>
            </w:r>
            <w:r w:rsidR="00222E9D">
              <w:t>влять взаимосвязь</w:t>
            </w:r>
          </w:p>
          <w:p w:rsidR="006A52A6" w:rsidRPr="0038427F" w:rsidRDefault="006A52A6" w:rsidP="00222E9D">
            <w:pPr>
              <w:ind w:firstLine="0"/>
              <w:jc w:val="left"/>
            </w:pPr>
            <w:r w:rsidRPr="0038427F">
              <w:t xml:space="preserve">отечественных, региональных, мировых социально-экономических, политических и культурных проблем; </w:t>
            </w:r>
          </w:p>
          <w:p w:rsidR="00222E9D" w:rsidRDefault="00222E9D" w:rsidP="00222E9D">
            <w:pPr>
              <w:pStyle w:val="ab"/>
              <w:numPr>
                <w:ilvl w:val="0"/>
                <w:numId w:val="29"/>
              </w:numPr>
            </w:pPr>
            <w:r>
              <w:t>определять значимость</w:t>
            </w:r>
          </w:p>
          <w:p w:rsidR="006A52A6" w:rsidRPr="0038427F" w:rsidRDefault="006A52A6" w:rsidP="00222E9D">
            <w:pPr>
              <w:ind w:firstLine="0"/>
              <w:jc w:val="left"/>
            </w:pPr>
            <w:r w:rsidRPr="0038427F">
              <w:t xml:space="preserve">профессиональной деятельности по осваиваемой профессии (специальности) для развития экономики в историческом контексте; </w:t>
            </w:r>
          </w:p>
          <w:p w:rsidR="00222E9D" w:rsidRPr="00222E9D" w:rsidRDefault="00222E9D" w:rsidP="00222E9D">
            <w:pPr>
              <w:pStyle w:val="ab"/>
              <w:numPr>
                <w:ilvl w:val="0"/>
                <w:numId w:val="29"/>
              </w:numPr>
              <w:rPr>
                <w:b/>
                <w:bCs/>
                <w:i/>
              </w:rPr>
            </w:pPr>
            <w:r>
              <w:t>демонстрировать</w:t>
            </w:r>
          </w:p>
          <w:p w:rsidR="00FF64DD" w:rsidRPr="00222E9D" w:rsidRDefault="006A52A6" w:rsidP="00222E9D">
            <w:pPr>
              <w:ind w:firstLine="0"/>
              <w:jc w:val="left"/>
              <w:rPr>
                <w:b/>
                <w:bCs/>
                <w:i/>
              </w:rPr>
            </w:pPr>
            <w:r w:rsidRPr="0038427F">
              <w:t>гражданско-патриотическую позицию</w:t>
            </w:r>
            <w:r>
              <w:t>.</w:t>
            </w:r>
          </w:p>
          <w:p w:rsidR="006A52A6" w:rsidRPr="006A52A6" w:rsidRDefault="00635745" w:rsidP="006A52A6">
            <w:pPr>
              <w:ind w:left="5" w:firstLine="283"/>
              <w:rPr>
                <w:rFonts w:eastAsia="Calibri"/>
                <w:b/>
                <w:color w:val="000000"/>
              </w:rPr>
            </w:pPr>
            <w:r>
              <w:rPr>
                <w:rFonts w:eastAsia="Calibri"/>
                <w:b/>
                <w:i/>
                <w:color w:val="000000"/>
              </w:rPr>
              <w:t>Знать</w:t>
            </w:r>
            <w:r w:rsidR="006A52A6">
              <w:rPr>
                <w:rFonts w:eastAsia="Calibri"/>
                <w:b/>
                <w:i/>
                <w:color w:val="000000"/>
              </w:rPr>
              <w:t>:</w:t>
            </w:r>
          </w:p>
          <w:p w:rsidR="00222E9D" w:rsidRDefault="00222E9D" w:rsidP="00222E9D">
            <w:pPr>
              <w:pStyle w:val="ab"/>
              <w:numPr>
                <w:ilvl w:val="0"/>
                <w:numId w:val="30"/>
              </w:numPr>
              <w:jc w:val="both"/>
            </w:pPr>
            <w:r>
              <w:t>основные направления</w:t>
            </w:r>
          </w:p>
          <w:p w:rsidR="006A52A6" w:rsidRPr="0038427F" w:rsidRDefault="006A52A6" w:rsidP="00BC7AC7">
            <w:pPr>
              <w:ind w:firstLine="0"/>
            </w:pPr>
            <w:r w:rsidRPr="0038427F">
              <w:t xml:space="preserve">развития ключевых регионов мира на рубеже веков (XX и XXI вв.). </w:t>
            </w:r>
          </w:p>
          <w:p w:rsidR="00BC7AC7" w:rsidRDefault="00BC7AC7" w:rsidP="00222E9D">
            <w:pPr>
              <w:pStyle w:val="ab"/>
              <w:numPr>
                <w:ilvl w:val="0"/>
                <w:numId w:val="30"/>
              </w:numPr>
              <w:jc w:val="both"/>
            </w:pPr>
            <w:r>
              <w:t>сущность и причины</w:t>
            </w:r>
          </w:p>
          <w:p w:rsidR="006A52A6" w:rsidRPr="0038427F" w:rsidRDefault="006A52A6" w:rsidP="00635745">
            <w:pPr>
              <w:ind w:firstLine="0"/>
              <w:jc w:val="left"/>
            </w:pPr>
            <w:r w:rsidRPr="0038427F">
              <w:t>локальных, региональных, межгосударственных конфликтов в конце XX - начале XXI вв.;</w:t>
            </w:r>
          </w:p>
          <w:p w:rsidR="00BC7AC7" w:rsidRDefault="006A52A6" w:rsidP="00222E9D">
            <w:pPr>
              <w:pStyle w:val="ab"/>
              <w:numPr>
                <w:ilvl w:val="0"/>
                <w:numId w:val="30"/>
              </w:numPr>
              <w:jc w:val="both"/>
            </w:pPr>
            <w:r w:rsidRPr="0038427F">
              <w:t>осно</w:t>
            </w:r>
            <w:r w:rsidR="00BC7AC7">
              <w:t>вные процессы</w:t>
            </w:r>
          </w:p>
          <w:p w:rsidR="006A52A6" w:rsidRPr="0038427F" w:rsidRDefault="006A52A6" w:rsidP="00BC7AC7">
            <w:pPr>
              <w:ind w:firstLine="0"/>
            </w:pPr>
            <w:r w:rsidRPr="0038427F">
              <w:lastRenderedPageBreak/>
              <w:t xml:space="preserve">(интеграционные, поликультурные, миграционные и иные) политического и экономического развития ведущих государств и регионов мира; </w:t>
            </w:r>
          </w:p>
          <w:p w:rsidR="00BC7AC7" w:rsidRDefault="00BC7AC7" w:rsidP="00222E9D">
            <w:pPr>
              <w:pStyle w:val="ab"/>
              <w:numPr>
                <w:ilvl w:val="0"/>
                <w:numId w:val="30"/>
              </w:numPr>
              <w:jc w:val="both"/>
            </w:pPr>
            <w:r>
              <w:t>назначение международных</w:t>
            </w:r>
          </w:p>
          <w:p w:rsidR="006A52A6" w:rsidRPr="0038427F" w:rsidRDefault="006A52A6" w:rsidP="00BC7AC7">
            <w:pPr>
              <w:ind w:firstLine="0"/>
            </w:pPr>
            <w:r w:rsidRPr="0038427F">
              <w:t xml:space="preserve">организаций и основные направления их деятельности; </w:t>
            </w:r>
          </w:p>
          <w:p w:rsidR="00BC7AC7" w:rsidRDefault="00BC7AC7" w:rsidP="00222E9D">
            <w:pPr>
              <w:pStyle w:val="ab"/>
              <w:numPr>
                <w:ilvl w:val="0"/>
                <w:numId w:val="30"/>
              </w:numPr>
              <w:jc w:val="both"/>
            </w:pPr>
            <w:r>
              <w:t>о роли науки, культуры и</w:t>
            </w:r>
          </w:p>
          <w:p w:rsidR="006A52A6" w:rsidRPr="0038427F" w:rsidRDefault="006A52A6" w:rsidP="00BC7AC7">
            <w:pPr>
              <w:ind w:firstLine="0"/>
            </w:pPr>
            <w:r w:rsidRPr="0038427F">
              <w:t xml:space="preserve">религии в сохранении и укреплении национальных и государственных традиций; </w:t>
            </w:r>
          </w:p>
          <w:p w:rsidR="00BC7AC7" w:rsidRDefault="00BC7AC7" w:rsidP="00222E9D">
            <w:pPr>
              <w:pStyle w:val="ab"/>
              <w:numPr>
                <w:ilvl w:val="0"/>
                <w:numId w:val="30"/>
              </w:numPr>
              <w:jc w:val="both"/>
            </w:pPr>
            <w:r>
              <w:t>содержание и назначение</w:t>
            </w:r>
          </w:p>
          <w:p w:rsidR="006A52A6" w:rsidRPr="0038427F" w:rsidRDefault="006A52A6" w:rsidP="00BC7AC7">
            <w:pPr>
              <w:ind w:firstLine="0"/>
            </w:pPr>
            <w:r w:rsidRPr="0038427F">
              <w:t xml:space="preserve">важнейших правовых и законодательных актов мирового и регионального значения. </w:t>
            </w:r>
          </w:p>
          <w:p w:rsidR="00BC7AC7" w:rsidRDefault="00BC7AC7" w:rsidP="00222E9D">
            <w:pPr>
              <w:pStyle w:val="ab"/>
              <w:numPr>
                <w:ilvl w:val="0"/>
                <w:numId w:val="30"/>
              </w:numPr>
              <w:jc w:val="both"/>
            </w:pPr>
            <w:r>
              <w:t>ретроспективный анализ</w:t>
            </w:r>
          </w:p>
          <w:p w:rsidR="006A52A6" w:rsidRPr="0038427F" w:rsidRDefault="006A52A6" w:rsidP="00BC7AC7">
            <w:pPr>
              <w:ind w:firstLine="0"/>
            </w:pPr>
            <w:r w:rsidRPr="0038427F">
              <w:t>развития отрасли.</w:t>
            </w:r>
          </w:p>
          <w:p w:rsidR="00FF64DD" w:rsidRPr="00FF64DD" w:rsidRDefault="00FF64DD" w:rsidP="00874251">
            <w:pPr>
              <w:widowControl/>
              <w:ind w:firstLine="0"/>
              <w:jc w:val="left"/>
              <w:rPr>
                <w:rFonts w:eastAsia="Calibri"/>
                <w:color w:val="000000"/>
              </w:rPr>
            </w:pPr>
          </w:p>
        </w:tc>
        <w:tc>
          <w:tcPr>
            <w:tcW w:w="1770" w:type="pct"/>
            <w:shd w:val="clear" w:color="auto" w:fill="auto"/>
          </w:tcPr>
          <w:p w:rsidR="003F37D8" w:rsidRPr="00154DBD" w:rsidRDefault="003F37D8" w:rsidP="003F37D8">
            <w:pPr>
              <w:pStyle w:val="ae"/>
              <w:spacing w:before="0" w:beforeAutospacing="0" w:after="0" w:afterAutospacing="0"/>
              <w:jc w:val="both"/>
            </w:pPr>
            <w:r w:rsidRPr="00154DBD">
              <w:rPr>
                <w:bCs/>
              </w:rPr>
              <w:lastRenderedPageBreak/>
              <w:t>Критерии оценивания сообщения</w:t>
            </w:r>
          </w:p>
          <w:p w:rsidR="00633DE4" w:rsidRDefault="003F37D8" w:rsidP="003F37D8">
            <w:pPr>
              <w:pStyle w:val="ae"/>
              <w:shd w:val="clear" w:color="auto" w:fill="FFFFFF"/>
              <w:spacing w:before="0" w:beforeAutospacing="0" w:after="0" w:afterAutospacing="0"/>
            </w:pPr>
            <w:r w:rsidRPr="00E53219">
              <w:t>Соответствие содержания теме.</w:t>
            </w:r>
          </w:p>
          <w:p w:rsidR="00633DE4" w:rsidRDefault="00633DE4" w:rsidP="003F37D8">
            <w:pPr>
              <w:pStyle w:val="ae"/>
              <w:shd w:val="clear" w:color="auto" w:fill="FFFFFF"/>
              <w:spacing w:before="0" w:beforeAutospacing="0" w:after="0" w:afterAutospacing="0"/>
            </w:pPr>
            <w:r>
              <w:t xml:space="preserve">Степень самостоятельности </w:t>
            </w:r>
            <w:r w:rsidR="003F37D8" w:rsidRPr="00E53219">
              <w:t>выполнения работ</w:t>
            </w:r>
            <w:r>
              <w:t>ы</w:t>
            </w:r>
          </w:p>
          <w:p w:rsidR="00633DE4" w:rsidRDefault="00633DE4" w:rsidP="003F37D8">
            <w:pPr>
              <w:pStyle w:val="ae"/>
              <w:shd w:val="clear" w:color="auto" w:fill="FFFFFF"/>
              <w:spacing w:before="0" w:beforeAutospacing="0" w:after="0" w:afterAutospacing="0"/>
            </w:pPr>
            <w:r>
              <w:t>Глубина раскрытия темы</w:t>
            </w:r>
          </w:p>
          <w:p w:rsidR="003F37D8" w:rsidRPr="00E53219" w:rsidRDefault="00633DE4" w:rsidP="003F37D8">
            <w:pPr>
              <w:pStyle w:val="ae"/>
              <w:shd w:val="clear" w:color="auto" w:fill="FFFFFF"/>
              <w:spacing w:before="0" w:beforeAutospacing="0" w:after="0" w:afterAutospacing="0"/>
            </w:pPr>
            <w:r>
              <w:t>Наличие элементов исследовательской работы</w:t>
            </w:r>
          </w:p>
          <w:p w:rsidR="00BC7AC7" w:rsidRDefault="00BC7AC7" w:rsidP="003F37D8">
            <w:pPr>
              <w:pStyle w:val="ae"/>
              <w:shd w:val="clear" w:color="auto" w:fill="FFFFFF"/>
              <w:spacing w:before="0" w:beforeAutospacing="0" w:after="0" w:afterAutospacing="0"/>
            </w:pPr>
            <w:r>
              <w:t>Логичность и</w:t>
            </w:r>
          </w:p>
          <w:p w:rsidR="00633DE4" w:rsidRDefault="003F37D8" w:rsidP="003F37D8">
            <w:pPr>
              <w:pStyle w:val="ae"/>
              <w:shd w:val="clear" w:color="auto" w:fill="FFFFFF"/>
              <w:spacing w:before="0" w:beforeAutospacing="0" w:after="0" w:afterAutospacing="0"/>
            </w:pPr>
            <w:r w:rsidRPr="00E53219">
              <w:t>последовательность и</w:t>
            </w:r>
            <w:r w:rsidR="00633DE4">
              <w:t>зложения.</w:t>
            </w:r>
          </w:p>
          <w:p w:rsidR="003F37D8" w:rsidRPr="00E53219" w:rsidRDefault="00633DE4" w:rsidP="003F37D8">
            <w:pPr>
              <w:pStyle w:val="ae"/>
              <w:shd w:val="clear" w:color="auto" w:fill="FFFFFF"/>
              <w:spacing w:before="0" w:beforeAutospacing="0" w:after="0" w:afterAutospacing="0"/>
            </w:pPr>
            <w:r>
              <w:t xml:space="preserve">Аргументированность </w:t>
            </w:r>
            <w:r w:rsidR="003F37D8" w:rsidRPr="00E53219">
              <w:t>выводов.</w:t>
            </w:r>
          </w:p>
          <w:p w:rsidR="003F37D8" w:rsidRPr="00E53219" w:rsidRDefault="00633DE4" w:rsidP="003F37D8">
            <w:pPr>
              <w:pStyle w:val="ae"/>
              <w:shd w:val="clear" w:color="auto" w:fill="FFFFFF"/>
              <w:spacing w:before="0" w:beforeAutospacing="0" w:after="0" w:afterAutospacing="0"/>
            </w:pPr>
            <w:r>
              <w:t xml:space="preserve">Логичность </w:t>
            </w:r>
            <w:r w:rsidR="003F37D8" w:rsidRPr="00E53219">
              <w:t>изложения.</w:t>
            </w:r>
          </w:p>
          <w:p w:rsidR="003F37D8" w:rsidRPr="00E53219" w:rsidRDefault="00633DE4" w:rsidP="003F37D8">
            <w:pPr>
              <w:pStyle w:val="ae"/>
              <w:shd w:val="clear" w:color="auto" w:fill="FFFFFF"/>
              <w:spacing w:before="0" w:beforeAutospacing="0" w:after="0" w:afterAutospacing="0"/>
            </w:pPr>
            <w:r>
              <w:t>Умение применить наглядный материал</w:t>
            </w:r>
            <w:r w:rsidR="003F37D8" w:rsidRPr="00E53219">
              <w:t>.</w:t>
            </w:r>
          </w:p>
          <w:p w:rsidR="003F37D8" w:rsidRDefault="003F37D8" w:rsidP="00F21837">
            <w:pPr>
              <w:pStyle w:val="ae"/>
              <w:shd w:val="clear" w:color="auto" w:fill="FFFFFF"/>
              <w:spacing w:before="0" w:beforeAutospacing="0" w:after="0" w:afterAutospacing="0"/>
            </w:pPr>
            <w:r w:rsidRPr="00F21837">
              <w:rPr>
                <w:rStyle w:val="af"/>
                <w:b w:val="0"/>
              </w:rPr>
              <w:t>Оценка «отлично»</w:t>
            </w:r>
            <w:r>
              <w:rPr>
                <w:rStyle w:val="af"/>
              </w:rPr>
              <w:t xml:space="preserve"> </w:t>
            </w:r>
            <w:r w:rsidRPr="00E53219">
              <w:t xml:space="preserve">- учебный материал освоен в полном объеме, </w:t>
            </w:r>
            <w:r w:rsidR="00633DE4">
              <w:t>ответ аргументирован,</w:t>
            </w:r>
            <w:r w:rsidRPr="00E53219">
              <w:t xml:space="preserve"> материал </w:t>
            </w:r>
            <w:r w:rsidR="00633DE4">
              <w:t>излагается логично</w:t>
            </w:r>
            <w:r w:rsidRPr="00E53219">
              <w:t xml:space="preserve"> </w:t>
            </w:r>
            <w:r w:rsidR="00633DE4">
              <w:t xml:space="preserve">и </w:t>
            </w:r>
            <w:r w:rsidRPr="00E53219">
              <w:t>последовательно</w:t>
            </w:r>
            <w:r w:rsidR="00633DE4">
              <w:t xml:space="preserve">, есть самостоятельные выводы. </w:t>
            </w:r>
            <w:r w:rsidRPr="00E53219">
              <w:t xml:space="preserve">Сообщение носит исследовательский характер. </w:t>
            </w:r>
          </w:p>
          <w:p w:rsidR="00BC7AC7" w:rsidRPr="00E53219" w:rsidRDefault="00BC7AC7" w:rsidP="00F21837">
            <w:pPr>
              <w:pStyle w:val="ae"/>
              <w:shd w:val="clear" w:color="auto" w:fill="FFFFFF"/>
              <w:spacing w:before="0" w:beforeAutospacing="0" w:after="0" w:afterAutospacing="0"/>
            </w:pPr>
          </w:p>
          <w:p w:rsidR="003F37D8" w:rsidRDefault="003F37D8" w:rsidP="00F21837">
            <w:pPr>
              <w:pStyle w:val="ae"/>
              <w:shd w:val="clear" w:color="auto" w:fill="FFFFFF"/>
              <w:spacing w:before="0" w:beforeAutospacing="0" w:after="0" w:afterAutospacing="0"/>
            </w:pPr>
            <w:r w:rsidRPr="00F21837">
              <w:rPr>
                <w:rStyle w:val="af"/>
                <w:b w:val="0"/>
              </w:rPr>
              <w:t>Оценка «хорошо»</w:t>
            </w:r>
            <w:r>
              <w:rPr>
                <w:rStyle w:val="af"/>
              </w:rPr>
              <w:t xml:space="preserve"> </w:t>
            </w:r>
            <w:r w:rsidRPr="00E53219">
              <w:t>сообщение</w:t>
            </w:r>
            <w:r w:rsidR="00633DE4">
              <w:t xml:space="preserve"> полное</w:t>
            </w:r>
            <w:r w:rsidRPr="00E53219">
              <w:t xml:space="preserve">, но </w:t>
            </w:r>
            <w:r w:rsidR="00633DE4">
              <w:t xml:space="preserve">возникают </w:t>
            </w:r>
            <w:r w:rsidRPr="00E53219">
              <w:t xml:space="preserve">затруднения в ответах, допускать некоторые погрешности в речи. Отсутствует исследовательский </w:t>
            </w:r>
            <w:r w:rsidRPr="00E53219">
              <w:lastRenderedPageBreak/>
              <w:t>компонент в сообщении.</w:t>
            </w:r>
          </w:p>
          <w:p w:rsidR="00BC7AC7" w:rsidRPr="00E53219" w:rsidRDefault="00BC7AC7" w:rsidP="00F21837">
            <w:pPr>
              <w:pStyle w:val="ae"/>
              <w:shd w:val="clear" w:color="auto" w:fill="FFFFFF"/>
              <w:spacing w:before="0" w:beforeAutospacing="0" w:after="0" w:afterAutospacing="0"/>
            </w:pPr>
          </w:p>
          <w:p w:rsidR="003F37D8" w:rsidRDefault="003F37D8" w:rsidP="00F21837">
            <w:pPr>
              <w:pStyle w:val="ae"/>
              <w:shd w:val="clear" w:color="auto" w:fill="FFFFFF"/>
              <w:spacing w:before="0" w:beforeAutospacing="0" w:after="0" w:afterAutospacing="0"/>
            </w:pPr>
            <w:r w:rsidRPr="00F21837">
              <w:rPr>
                <w:rStyle w:val="af"/>
                <w:b w:val="0"/>
              </w:rPr>
              <w:t>Оценка «удовлетворительно»</w:t>
            </w:r>
            <w:r>
              <w:rPr>
                <w:rStyle w:val="af"/>
              </w:rPr>
              <w:t xml:space="preserve"> </w:t>
            </w:r>
            <w:r w:rsidRPr="00E53219">
              <w:t xml:space="preserve">- трудности в подборе материала, его структурировании., не </w:t>
            </w:r>
            <w:r w:rsidR="002D1FCD">
              <w:t>использованы</w:t>
            </w:r>
            <w:r w:rsidRPr="00E53219">
              <w:t xml:space="preserve"> дополнительные источники и</w:t>
            </w:r>
            <w:r w:rsidR="002D1FCD">
              <w:t>нформации</w:t>
            </w:r>
            <w:r w:rsidRPr="00E53219">
              <w:t>. Материал излагает</w:t>
            </w:r>
            <w:r w:rsidR="002D1FCD">
              <w:t>ся</w:t>
            </w:r>
            <w:r w:rsidRPr="00E53219">
              <w:t xml:space="preserve"> не последовательно, </w:t>
            </w:r>
            <w:r w:rsidR="002D1FCD">
              <w:t xml:space="preserve">трудности </w:t>
            </w:r>
            <w:r w:rsidRPr="00E53219">
              <w:t xml:space="preserve">в формулировке выводов. </w:t>
            </w:r>
          </w:p>
          <w:p w:rsidR="00BC7AC7" w:rsidRPr="00E53219" w:rsidRDefault="00BC7AC7" w:rsidP="00F21837">
            <w:pPr>
              <w:pStyle w:val="ae"/>
              <w:shd w:val="clear" w:color="auto" w:fill="FFFFFF"/>
              <w:spacing w:before="0" w:beforeAutospacing="0" w:after="0" w:afterAutospacing="0"/>
            </w:pPr>
          </w:p>
          <w:p w:rsidR="0007628F" w:rsidRDefault="003F37D8" w:rsidP="00F21837">
            <w:pPr>
              <w:pStyle w:val="ae"/>
              <w:shd w:val="clear" w:color="auto" w:fill="FFFFFF"/>
              <w:spacing w:before="0" w:beforeAutospacing="0" w:after="0" w:afterAutospacing="0"/>
            </w:pPr>
            <w:r w:rsidRPr="00F21837">
              <w:rPr>
                <w:rStyle w:val="af"/>
                <w:b w:val="0"/>
              </w:rPr>
              <w:t xml:space="preserve">Оценка «неудовлетворительно» </w:t>
            </w:r>
            <w:r w:rsidRPr="00E53219">
              <w:t>- сообщение не подготовлено либо п</w:t>
            </w:r>
            <w:r w:rsidR="00BC7AC7">
              <w:t xml:space="preserve">одготовлено по одному источнику </w:t>
            </w:r>
            <w:r w:rsidRPr="00E53219">
              <w:t>информации</w:t>
            </w:r>
            <w:r w:rsidR="0007628F">
              <w:t>,</w:t>
            </w:r>
          </w:p>
          <w:p w:rsidR="003F37D8" w:rsidRPr="00E53219" w:rsidRDefault="003F37D8" w:rsidP="00F21837">
            <w:pPr>
              <w:pStyle w:val="ae"/>
              <w:shd w:val="clear" w:color="auto" w:fill="FFFFFF"/>
              <w:spacing w:before="0" w:beforeAutospacing="0" w:after="0" w:afterAutospacing="0"/>
            </w:pPr>
            <w:r w:rsidRPr="00E53219">
              <w:t>либо не соответствует теме.</w:t>
            </w:r>
          </w:p>
          <w:p w:rsidR="00F21837" w:rsidRDefault="00F21837" w:rsidP="00F21837">
            <w:pPr>
              <w:pStyle w:val="ae"/>
              <w:spacing w:before="0" w:beforeAutospacing="0" w:after="0" w:afterAutospacing="0"/>
              <w:rPr>
                <w:bCs/>
                <w:u w:val="single"/>
              </w:rPr>
            </w:pPr>
            <w:r w:rsidRPr="00F21837">
              <w:rPr>
                <w:bCs/>
                <w:u w:val="single"/>
              </w:rPr>
              <w:t xml:space="preserve">Критерии оценивания </w:t>
            </w:r>
            <w:r>
              <w:rPr>
                <w:bCs/>
                <w:u w:val="single"/>
              </w:rPr>
              <w:t xml:space="preserve">контрольной работы, зачета </w:t>
            </w:r>
          </w:p>
          <w:p w:rsidR="00FF64DD" w:rsidRPr="00FF64DD" w:rsidRDefault="00001694" w:rsidP="00001694">
            <w:pPr>
              <w:pStyle w:val="ae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Работа оценивается по  пяти</w:t>
            </w:r>
            <w:r w:rsidR="00F21837">
              <w:rPr>
                <w:bCs/>
              </w:rPr>
              <w:t>бал</w:t>
            </w:r>
            <w:r>
              <w:rPr>
                <w:bCs/>
              </w:rPr>
              <w:t>л</w:t>
            </w:r>
            <w:r w:rsidR="00F21837">
              <w:rPr>
                <w:bCs/>
              </w:rPr>
              <w:t>ьн</w:t>
            </w:r>
            <w:r>
              <w:rPr>
                <w:bCs/>
              </w:rPr>
              <w:t>ой</w:t>
            </w:r>
            <w:r w:rsidR="00F21837">
              <w:rPr>
                <w:bCs/>
              </w:rPr>
              <w:t xml:space="preserve"> систем</w:t>
            </w:r>
            <w:r>
              <w:rPr>
                <w:bCs/>
              </w:rPr>
              <w:t>е в зависимости от процента выполнения  работы.</w:t>
            </w:r>
          </w:p>
        </w:tc>
        <w:tc>
          <w:tcPr>
            <w:tcW w:w="1216" w:type="pct"/>
            <w:shd w:val="clear" w:color="auto" w:fill="auto"/>
          </w:tcPr>
          <w:p w:rsidR="00232E92" w:rsidRPr="00FF64DD" w:rsidRDefault="00874251" w:rsidP="00874251">
            <w:pPr>
              <w:ind w:firstLine="0"/>
              <w:jc w:val="left"/>
              <w:rPr>
                <w:bCs/>
              </w:rPr>
            </w:pPr>
            <w:r>
              <w:lastRenderedPageBreak/>
              <w:t>Подготовка докладов,</w:t>
            </w:r>
            <w:r w:rsidR="00633DE4">
              <w:t xml:space="preserve"> </w:t>
            </w:r>
            <w:r>
              <w:t>сообщений</w:t>
            </w:r>
            <w:r w:rsidR="00232E92">
              <w:t xml:space="preserve">, </w:t>
            </w:r>
            <w:r>
              <w:t>рефератов</w:t>
            </w:r>
            <w:r w:rsidR="00232E92" w:rsidRPr="006B3BDD">
              <w:t xml:space="preserve">, ответы на вопросы, </w:t>
            </w:r>
            <w:r>
              <w:t>выполнение тестовых заданий, ответы на вопросы</w:t>
            </w:r>
          </w:p>
        </w:tc>
      </w:tr>
    </w:tbl>
    <w:p w:rsidR="00A44A59" w:rsidRDefault="00A44A59" w:rsidP="00780607">
      <w:pPr>
        <w:ind w:firstLine="0"/>
      </w:pPr>
    </w:p>
    <w:p w:rsidR="00A44A59" w:rsidRDefault="00A44A59" w:rsidP="00D218AF"/>
    <w:p w:rsidR="00D218AF" w:rsidRPr="00932B1B" w:rsidRDefault="00D218AF" w:rsidP="00D218AF">
      <w:r w:rsidRPr="00932B1B">
        <w:t xml:space="preserve">Методист  </w:t>
      </w:r>
    </w:p>
    <w:p w:rsidR="00D218AF" w:rsidRPr="00932B1B" w:rsidRDefault="00D218AF" w:rsidP="00D218AF">
      <w:r w:rsidRPr="00932B1B">
        <w:t>_________ А.И.</w:t>
      </w:r>
      <w:r w:rsidR="00932B1B" w:rsidRPr="00932B1B">
        <w:t xml:space="preserve"> </w:t>
      </w:r>
      <w:r w:rsidRPr="00932B1B">
        <w:t>Шалавина</w:t>
      </w:r>
    </w:p>
    <w:p w:rsidR="00D218AF" w:rsidRPr="00932B1B" w:rsidRDefault="00222E9D" w:rsidP="00D218AF">
      <w:r>
        <w:t>«___»__________ 2019</w:t>
      </w:r>
      <w:r w:rsidR="00D218AF" w:rsidRPr="00932B1B">
        <w:t>г.</w:t>
      </w:r>
    </w:p>
    <w:p w:rsidR="00D218AF" w:rsidRPr="00932B1B" w:rsidRDefault="00D218AF" w:rsidP="00D218AF"/>
    <w:p w:rsidR="00D218AF" w:rsidRPr="00932B1B" w:rsidRDefault="00D218AF" w:rsidP="00D218AF"/>
    <w:p w:rsidR="00932B1B" w:rsidRPr="00932B1B" w:rsidRDefault="00932B1B" w:rsidP="00932B1B">
      <w:r w:rsidRPr="00932B1B">
        <w:t>Председатель ПЦК</w:t>
      </w:r>
    </w:p>
    <w:p w:rsidR="00932B1B" w:rsidRPr="00932B1B" w:rsidRDefault="00932B1B" w:rsidP="00932B1B">
      <w:r w:rsidRPr="00932B1B">
        <w:t>___________Г.Н. Потапова</w:t>
      </w:r>
    </w:p>
    <w:p w:rsidR="00932B1B" w:rsidRPr="00932B1B" w:rsidRDefault="00222E9D" w:rsidP="00932B1B">
      <w:r>
        <w:t>«____»________2019</w:t>
      </w:r>
      <w:r w:rsidR="00932B1B" w:rsidRPr="00932B1B">
        <w:t>г.</w:t>
      </w:r>
    </w:p>
    <w:p w:rsidR="00D218AF" w:rsidRPr="00932B1B" w:rsidRDefault="00D218AF" w:rsidP="00D218AF"/>
    <w:p w:rsidR="00765DE1" w:rsidRPr="00932B1B" w:rsidRDefault="00765DE1" w:rsidP="00765DE1">
      <w:pPr>
        <w:spacing w:line="360" w:lineRule="auto"/>
        <w:rPr>
          <w:b/>
        </w:rPr>
      </w:pPr>
    </w:p>
    <w:p w:rsidR="00765DE1" w:rsidRPr="00932B1B" w:rsidRDefault="00765DE1" w:rsidP="00765DE1">
      <w:pPr>
        <w:spacing w:line="360" w:lineRule="auto"/>
        <w:rPr>
          <w:b/>
        </w:rPr>
      </w:pPr>
    </w:p>
    <w:p w:rsidR="00765DE1" w:rsidRPr="00932B1B" w:rsidRDefault="00765DE1" w:rsidP="00765DE1"/>
    <w:p w:rsidR="00765DE1" w:rsidRPr="00932B1B" w:rsidRDefault="00765DE1" w:rsidP="00765DE1">
      <w:pPr>
        <w:tabs>
          <w:tab w:val="left" w:pos="6225"/>
        </w:tabs>
      </w:pPr>
    </w:p>
    <w:p w:rsidR="00765DE1" w:rsidRPr="00932B1B" w:rsidRDefault="00765DE1" w:rsidP="009A5BCC">
      <w:pPr>
        <w:shd w:val="clear" w:color="auto" w:fill="FFFFFF"/>
        <w:spacing w:line="326" w:lineRule="exact"/>
        <w:ind w:right="211" w:firstLine="0"/>
        <w:rPr>
          <w:sz w:val="28"/>
          <w:szCs w:val="28"/>
        </w:rPr>
      </w:pPr>
    </w:p>
    <w:sectPr w:rsidR="00765DE1" w:rsidRPr="00932B1B" w:rsidSect="005C20C7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4E14" w:rsidRDefault="00C14E14">
      <w:r>
        <w:separator/>
      </w:r>
    </w:p>
  </w:endnote>
  <w:endnote w:type="continuationSeparator" w:id="0">
    <w:p w:rsidR="00C14E14" w:rsidRDefault="00C14E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C61" w:rsidRDefault="00461538" w:rsidP="001E337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B1C6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B1C61" w:rsidRDefault="004B1C61" w:rsidP="005438C5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C61" w:rsidRDefault="00461538" w:rsidP="001E337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B1C6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B1FD3">
      <w:rPr>
        <w:rStyle w:val="a5"/>
        <w:noProof/>
      </w:rPr>
      <w:t>2</w:t>
    </w:r>
    <w:r>
      <w:rPr>
        <w:rStyle w:val="a5"/>
      </w:rPr>
      <w:fldChar w:fldCharType="end"/>
    </w:r>
  </w:p>
  <w:p w:rsidR="004B1C61" w:rsidRDefault="004B1C61" w:rsidP="005438C5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4E14" w:rsidRDefault="00C14E14">
      <w:r>
        <w:separator/>
      </w:r>
    </w:p>
  </w:footnote>
  <w:footnote w:type="continuationSeparator" w:id="0">
    <w:p w:rsidR="00C14E14" w:rsidRDefault="00C14E1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3">
    <w:nsid w:val="0387074B"/>
    <w:multiLevelType w:val="hybridMultilevel"/>
    <w:tmpl w:val="045EF438"/>
    <w:lvl w:ilvl="0" w:tplc="AA5890C4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C86BF0"/>
    <w:multiLevelType w:val="hybridMultilevel"/>
    <w:tmpl w:val="39060836"/>
    <w:lvl w:ilvl="0" w:tplc="619AC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146BA4"/>
    <w:multiLevelType w:val="hybridMultilevel"/>
    <w:tmpl w:val="60841A0C"/>
    <w:lvl w:ilvl="0" w:tplc="394ED3F6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B31D67"/>
    <w:multiLevelType w:val="hybridMultilevel"/>
    <w:tmpl w:val="2CA8AFCA"/>
    <w:lvl w:ilvl="0" w:tplc="C9A66C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0181C69"/>
    <w:multiLevelType w:val="hybridMultilevel"/>
    <w:tmpl w:val="5686DDAE"/>
    <w:lvl w:ilvl="0" w:tplc="DCE025EC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722770"/>
    <w:multiLevelType w:val="hybridMultilevel"/>
    <w:tmpl w:val="4B14C758"/>
    <w:lvl w:ilvl="0" w:tplc="520E35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417339"/>
    <w:multiLevelType w:val="hybridMultilevel"/>
    <w:tmpl w:val="674C4BFE"/>
    <w:lvl w:ilvl="0" w:tplc="394ED3F6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51A39EE"/>
    <w:multiLevelType w:val="hybridMultilevel"/>
    <w:tmpl w:val="2E1E8610"/>
    <w:lvl w:ilvl="0" w:tplc="520E35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6C12B0F"/>
    <w:multiLevelType w:val="hybridMultilevel"/>
    <w:tmpl w:val="1E6C6886"/>
    <w:lvl w:ilvl="0" w:tplc="F45856C4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A27C24"/>
    <w:multiLevelType w:val="hybridMultilevel"/>
    <w:tmpl w:val="9D9CF6DC"/>
    <w:lvl w:ilvl="0" w:tplc="520E35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942C7A"/>
    <w:multiLevelType w:val="hybridMultilevel"/>
    <w:tmpl w:val="FC96B410"/>
    <w:lvl w:ilvl="0" w:tplc="A5D434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C454A5B"/>
    <w:multiLevelType w:val="hybridMultilevel"/>
    <w:tmpl w:val="9A2028EC"/>
    <w:lvl w:ilvl="0" w:tplc="619AC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DCC51B6"/>
    <w:multiLevelType w:val="hybridMultilevel"/>
    <w:tmpl w:val="F008052E"/>
    <w:lvl w:ilvl="0" w:tplc="A5D434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0E94038"/>
    <w:multiLevelType w:val="hybridMultilevel"/>
    <w:tmpl w:val="E8F0EF64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AC6C3D"/>
    <w:multiLevelType w:val="hybridMultilevel"/>
    <w:tmpl w:val="808018CA"/>
    <w:lvl w:ilvl="0" w:tplc="C94056E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3C6294D"/>
    <w:multiLevelType w:val="hybridMultilevel"/>
    <w:tmpl w:val="44062FD4"/>
    <w:lvl w:ilvl="0" w:tplc="82DCC7EE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430730A"/>
    <w:multiLevelType w:val="hybridMultilevel"/>
    <w:tmpl w:val="4836924E"/>
    <w:lvl w:ilvl="0" w:tplc="619AC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7CC7116"/>
    <w:multiLevelType w:val="hybridMultilevel"/>
    <w:tmpl w:val="33B643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D7E0471"/>
    <w:multiLevelType w:val="hybridMultilevel"/>
    <w:tmpl w:val="CD56F6D8"/>
    <w:lvl w:ilvl="0" w:tplc="9C749222">
      <w:start w:val="3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30C23501"/>
    <w:multiLevelType w:val="hybridMultilevel"/>
    <w:tmpl w:val="680069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7EA4A5D"/>
    <w:multiLevelType w:val="hybridMultilevel"/>
    <w:tmpl w:val="065425C6"/>
    <w:lvl w:ilvl="0" w:tplc="82DCC7EE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86069E4"/>
    <w:multiLevelType w:val="multilevel"/>
    <w:tmpl w:val="703E6B9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5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44" w:hanging="2160"/>
      </w:pPr>
      <w:rPr>
        <w:rFonts w:hint="default"/>
      </w:rPr>
    </w:lvl>
  </w:abstractNum>
  <w:abstractNum w:abstractNumId="25">
    <w:nsid w:val="38E15C04"/>
    <w:multiLevelType w:val="hybridMultilevel"/>
    <w:tmpl w:val="AC92E59E"/>
    <w:lvl w:ilvl="0" w:tplc="520E35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CE96863"/>
    <w:multiLevelType w:val="hybridMultilevel"/>
    <w:tmpl w:val="808018CA"/>
    <w:lvl w:ilvl="0" w:tplc="C94056E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E6E55D9"/>
    <w:multiLevelType w:val="hybridMultilevel"/>
    <w:tmpl w:val="6BA88EC2"/>
    <w:lvl w:ilvl="0" w:tplc="A5D434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8A6E6D"/>
    <w:multiLevelType w:val="hybridMultilevel"/>
    <w:tmpl w:val="5192C8F2"/>
    <w:lvl w:ilvl="0" w:tplc="82DCC7EE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D49331E"/>
    <w:multiLevelType w:val="hybridMultilevel"/>
    <w:tmpl w:val="4BB4AA18"/>
    <w:lvl w:ilvl="0" w:tplc="84AC460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F926A3D"/>
    <w:multiLevelType w:val="hybridMultilevel"/>
    <w:tmpl w:val="7A208494"/>
    <w:lvl w:ilvl="0" w:tplc="E73EDFC8">
      <w:start w:val="2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>
    <w:nsid w:val="51CB0C6C"/>
    <w:multiLevelType w:val="hybridMultilevel"/>
    <w:tmpl w:val="66B0E9E6"/>
    <w:lvl w:ilvl="0" w:tplc="B91CE2B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E61ACA"/>
    <w:multiLevelType w:val="hybridMultilevel"/>
    <w:tmpl w:val="F51E01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3FF17DB"/>
    <w:multiLevelType w:val="hybridMultilevel"/>
    <w:tmpl w:val="E0A0FE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757708A"/>
    <w:multiLevelType w:val="hybridMultilevel"/>
    <w:tmpl w:val="3FC4CFDA"/>
    <w:lvl w:ilvl="0" w:tplc="0419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5">
    <w:nsid w:val="62760319"/>
    <w:multiLevelType w:val="hybridMultilevel"/>
    <w:tmpl w:val="0122D3A2"/>
    <w:lvl w:ilvl="0" w:tplc="EC7E49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34C177D"/>
    <w:multiLevelType w:val="hybridMultilevel"/>
    <w:tmpl w:val="95A20F4E"/>
    <w:lvl w:ilvl="0" w:tplc="394ED3F6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36C6159"/>
    <w:multiLevelType w:val="hybridMultilevel"/>
    <w:tmpl w:val="F71A43DE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B600ECA"/>
    <w:multiLevelType w:val="hybridMultilevel"/>
    <w:tmpl w:val="022822B2"/>
    <w:lvl w:ilvl="0" w:tplc="F45856C4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1FE6DA7"/>
    <w:multiLevelType w:val="hybridMultilevel"/>
    <w:tmpl w:val="E5AE0468"/>
    <w:lvl w:ilvl="0" w:tplc="85CEC284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5FB70B9"/>
    <w:multiLevelType w:val="hybridMultilevel"/>
    <w:tmpl w:val="8EE8E2F6"/>
    <w:lvl w:ilvl="0" w:tplc="520E35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A9458A3"/>
    <w:multiLevelType w:val="hybridMultilevel"/>
    <w:tmpl w:val="8910D0DC"/>
    <w:lvl w:ilvl="0" w:tplc="FD66F64C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  <w:b/>
        <w:color w:val="0000FF"/>
        <w:sz w:val="24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DB27C36"/>
    <w:multiLevelType w:val="hybridMultilevel"/>
    <w:tmpl w:val="C9DA5F88"/>
    <w:lvl w:ilvl="0" w:tplc="619AC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4"/>
  </w:num>
  <w:num w:numId="3">
    <w:abstractNumId w:val="5"/>
  </w:num>
  <w:num w:numId="4">
    <w:abstractNumId w:val="11"/>
  </w:num>
  <w:num w:numId="5">
    <w:abstractNumId w:val="28"/>
  </w:num>
  <w:num w:numId="6">
    <w:abstractNumId w:val="39"/>
  </w:num>
  <w:num w:numId="7">
    <w:abstractNumId w:val="15"/>
  </w:num>
  <w:num w:numId="8">
    <w:abstractNumId w:val="13"/>
  </w:num>
  <w:num w:numId="9">
    <w:abstractNumId w:val="19"/>
  </w:num>
  <w:num w:numId="10">
    <w:abstractNumId w:val="14"/>
  </w:num>
  <w:num w:numId="11">
    <w:abstractNumId w:val="42"/>
  </w:num>
  <w:num w:numId="12">
    <w:abstractNumId w:val="9"/>
  </w:num>
  <w:num w:numId="13">
    <w:abstractNumId w:val="36"/>
  </w:num>
  <w:num w:numId="14">
    <w:abstractNumId w:val="38"/>
  </w:num>
  <w:num w:numId="15">
    <w:abstractNumId w:val="23"/>
  </w:num>
  <w:num w:numId="16">
    <w:abstractNumId w:val="18"/>
  </w:num>
  <w:num w:numId="17">
    <w:abstractNumId w:val="37"/>
  </w:num>
  <w:num w:numId="18">
    <w:abstractNumId w:val="17"/>
  </w:num>
  <w:num w:numId="19">
    <w:abstractNumId w:val="16"/>
  </w:num>
  <w:num w:numId="20">
    <w:abstractNumId w:val="10"/>
  </w:num>
  <w:num w:numId="21">
    <w:abstractNumId w:val="12"/>
  </w:num>
  <w:num w:numId="22">
    <w:abstractNumId w:val="34"/>
  </w:num>
  <w:num w:numId="23">
    <w:abstractNumId w:val="26"/>
  </w:num>
  <w:num w:numId="24">
    <w:abstractNumId w:val="35"/>
  </w:num>
  <w:num w:numId="25">
    <w:abstractNumId w:val="22"/>
  </w:num>
  <w:num w:numId="26">
    <w:abstractNumId w:val="33"/>
  </w:num>
  <w:num w:numId="27">
    <w:abstractNumId w:val="20"/>
  </w:num>
  <w:num w:numId="28">
    <w:abstractNumId w:val="40"/>
  </w:num>
  <w:num w:numId="29">
    <w:abstractNumId w:val="25"/>
  </w:num>
  <w:num w:numId="30">
    <w:abstractNumId w:val="8"/>
  </w:num>
  <w:num w:numId="31">
    <w:abstractNumId w:val="6"/>
  </w:num>
  <w:num w:numId="32">
    <w:abstractNumId w:val="24"/>
  </w:num>
  <w:num w:numId="33">
    <w:abstractNumId w:val="31"/>
  </w:num>
  <w:num w:numId="34">
    <w:abstractNumId w:val="30"/>
  </w:num>
  <w:num w:numId="35">
    <w:abstractNumId w:val="29"/>
  </w:num>
  <w:num w:numId="36">
    <w:abstractNumId w:val="21"/>
  </w:num>
  <w:num w:numId="37">
    <w:abstractNumId w:val="41"/>
  </w:num>
  <w:num w:numId="38">
    <w:abstractNumId w:val="3"/>
  </w:num>
  <w:num w:numId="39">
    <w:abstractNumId w:val="7"/>
  </w:num>
  <w:num w:numId="40">
    <w:abstractNumId w:val="32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20"/>
  <w:displayHorizontalDrawingGridEvery w:val="2"/>
  <w:displayVerticalDrawingGridEvery w:val="2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5438C5"/>
    <w:rsid w:val="00001694"/>
    <w:rsid w:val="00002D1B"/>
    <w:rsid w:val="00006BF0"/>
    <w:rsid w:val="00010433"/>
    <w:rsid w:val="00011D69"/>
    <w:rsid w:val="0001258F"/>
    <w:rsid w:val="00012D34"/>
    <w:rsid w:val="000139C8"/>
    <w:rsid w:val="0001751B"/>
    <w:rsid w:val="00021F10"/>
    <w:rsid w:val="00024619"/>
    <w:rsid w:val="00024CD3"/>
    <w:rsid w:val="00030535"/>
    <w:rsid w:val="00032651"/>
    <w:rsid w:val="00033B98"/>
    <w:rsid w:val="000354A4"/>
    <w:rsid w:val="00035E04"/>
    <w:rsid w:val="00036E74"/>
    <w:rsid w:val="0004103F"/>
    <w:rsid w:val="0004169B"/>
    <w:rsid w:val="00041CDC"/>
    <w:rsid w:val="00041FF3"/>
    <w:rsid w:val="00043EB6"/>
    <w:rsid w:val="0004541F"/>
    <w:rsid w:val="000471C6"/>
    <w:rsid w:val="00051B41"/>
    <w:rsid w:val="00052174"/>
    <w:rsid w:val="00052C8E"/>
    <w:rsid w:val="0005404F"/>
    <w:rsid w:val="00054BD4"/>
    <w:rsid w:val="00054FF7"/>
    <w:rsid w:val="0005505C"/>
    <w:rsid w:val="000555C5"/>
    <w:rsid w:val="00062158"/>
    <w:rsid w:val="00063352"/>
    <w:rsid w:val="00063635"/>
    <w:rsid w:val="00066F7F"/>
    <w:rsid w:val="00067192"/>
    <w:rsid w:val="00071FC9"/>
    <w:rsid w:val="000728F7"/>
    <w:rsid w:val="00072D74"/>
    <w:rsid w:val="00073EFD"/>
    <w:rsid w:val="00073FB6"/>
    <w:rsid w:val="0007628F"/>
    <w:rsid w:val="000762A6"/>
    <w:rsid w:val="00076949"/>
    <w:rsid w:val="00076C2C"/>
    <w:rsid w:val="000772E5"/>
    <w:rsid w:val="00080A4B"/>
    <w:rsid w:val="00081E46"/>
    <w:rsid w:val="000829E0"/>
    <w:rsid w:val="00083441"/>
    <w:rsid w:val="00083D31"/>
    <w:rsid w:val="00083E3D"/>
    <w:rsid w:val="000849B0"/>
    <w:rsid w:val="00085DF8"/>
    <w:rsid w:val="00087A73"/>
    <w:rsid w:val="00087F09"/>
    <w:rsid w:val="000902A3"/>
    <w:rsid w:val="000916E6"/>
    <w:rsid w:val="00091A64"/>
    <w:rsid w:val="0009239F"/>
    <w:rsid w:val="00092953"/>
    <w:rsid w:val="0009348E"/>
    <w:rsid w:val="00096EB4"/>
    <w:rsid w:val="000A100C"/>
    <w:rsid w:val="000A1751"/>
    <w:rsid w:val="000A2C8F"/>
    <w:rsid w:val="000A3860"/>
    <w:rsid w:val="000A4425"/>
    <w:rsid w:val="000A5C44"/>
    <w:rsid w:val="000A626E"/>
    <w:rsid w:val="000A78AA"/>
    <w:rsid w:val="000B12E7"/>
    <w:rsid w:val="000B2A02"/>
    <w:rsid w:val="000B2E06"/>
    <w:rsid w:val="000B317D"/>
    <w:rsid w:val="000B3A0F"/>
    <w:rsid w:val="000B6F78"/>
    <w:rsid w:val="000B71F3"/>
    <w:rsid w:val="000C09B6"/>
    <w:rsid w:val="000C6AAE"/>
    <w:rsid w:val="000C7565"/>
    <w:rsid w:val="000D22F1"/>
    <w:rsid w:val="000D6E3E"/>
    <w:rsid w:val="000D7562"/>
    <w:rsid w:val="000E0B6F"/>
    <w:rsid w:val="000E0D25"/>
    <w:rsid w:val="000E222C"/>
    <w:rsid w:val="000E5053"/>
    <w:rsid w:val="000E5250"/>
    <w:rsid w:val="000E70F9"/>
    <w:rsid w:val="000F0116"/>
    <w:rsid w:val="000F0618"/>
    <w:rsid w:val="000F08FC"/>
    <w:rsid w:val="000F2142"/>
    <w:rsid w:val="000F2AEA"/>
    <w:rsid w:val="000F5FD0"/>
    <w:rsid w:val="000F6832"/>
    <w:rsid w:val="000F748D"/>
    <w:rsid w:val="00100534"/>
    <w:rsid w:val="00102BEC"/>
    <w:rsid w:val="00102C9E"/>
    <w:rsid w:val="0011031F"/>
    <w:rsid w:val="00110B52"/>
    <w:rsid w:val="00111388"/>
    <w:rsid w:val="001122EB"/>
    <w:rsid w:val="00112E58"/>
    <w:rsid w:val="00114B74"/>
    <w:rsid w:val="001162BE"/>
    <w:rsid w:val="00117DF1"/>
    <w:rsid w:val="00121724"/>
    <w:rsid w:val="00121C3D"/>
    <w:rsid w:val="001234DC"/>
    <w:rsid w:val="00134FBA"/>
    <w:rsid w:val="001370EB"/>
    <w:rsid w:val="001400A8"/>
    <w:rsid w:val="001401D4"/>
    <w:rsid w:val="00143F5C"/>
    <w:rsid w:val="00144035"/>
    <w:rsid w:val="00145556"/>
    <w:rsid w:val="00145765"/>
    <w:rsid w:val="0014707A"/>
    <w:rsid w:val="0014791D"/>
    <w:rsid w:val="00151C88"/>
    <w:rsid w:val="00153F16"/>
    <w:rsid w:val="00154061"/>
    <w:rsid w:val="00154784"/>
    <w:rsid w:val="00154DBD"/>
    <w:rsid w:val="001550FA"/>
    <w:rsid w:val="0015723C"/>
    <w:rsid w:val="00160189"/>
    <w:rsid w:val="00161CEC"/>
    <w:rsid w:val="00162E1F"/>
    <w:rsid w:val="001633F0"/>
    <w:rsid w:val="00163672"/>
    <w:rsid w:val="0016633B"/>
    <w:rsid w:val="001672B2"/>
    <w:rsid w:val="001723FD"/>
    <w:rsid w:val="00173ECB"/>
    <w:rsid w:val="00175B0F"/>
    <w:rsid w:val="00176323"/>
    <w:rsid w:val="00177C59"/>
    <w:rsid w:val="001837F9"/>
    <w:rsid w:val="00184913"/>
    <w:rsid w:val="001867AF"/>
    <w:rsid w:val="00186EE4"/>
    <w:rsid w:val="001873F7"/>
    <w:rsid w:val="00190C88"/>
    <w:rsid w:val="00193010"/>
    <w:rsid w:val="00193D12"/>
    <w:rsid w:val="0019491C"/>
    <w:rsid w:val="00195357"/>
    <w:rsid w:val="00197854"/>
    <w:rsid w:val="001A3CE2"/>
    <w:rsid w:val="001A4A81"/>
    <w:rsid w:val="001A63BE"/>
    <w:rsid w:val="001A7C16"/>
    <w:rsid w:val="001B0280"/>
    <w:rsid w:val="001B164D"/>
    <w:rsid w:val="001B2D23"/>
    <w:rsid w:val="001B4F67"/>
    <w:rsid w:val="001B5637"/>
    <w:rsid w:val="001B5672"/>
    <w:rsid w:val="001B5A0B"/>
    <w:rsid w:val="001B5D45"/>
    <w:rsid w:val="001B6A0F"/>
    <w:rsid w:val="001C04E0"/>
    <w:rsid w:val="001C0789"/>
    <w:rsid w:val="001C18B7"/>
    <w:rsid w:val="001C2DDB"/>
    <w:rsid w:val="001C5974"/>
    <w:rsid w:val="001D1732"/>
    <w:rsid w:val="001D5F01"/>
    <w:rsid w:val="001E09BA"/>
    <w:rsid w:val="001E1D80"/>
    <w:rsid w:val="001E3373"/>
    <w:rsid w:val="001E353C"/>
    <w:rsid w:val="001E55B5"/>
    <w:rsid w:val="001E61E9"/>
    <w:rsid w:val="001E639E"/>
    <w:rsid w:val="001F125C"/>
    <w:rsid w:val="001F1302"/>
    <w:rsid w:val="001F1704"/>
    <w:rsid w:val="001F24B1"/>
    <w:rsid w:val="001F3ADC"/>
    <w:rsid w:val="001F4CD3"/>
    <w:rsid w:val="001F68C9"/>
    <w:rsid w:val="002010B0"/>
    <w:rsid w:val="00203744"/>
    <w:rsid w:val="00205280"/>
    <w:rsid w:val="00206CB5"/>
    <w:rsid w:val="0021060C"/>
    <w:rsid w:val="00210FC6"/>
    <w:rsid w:val="00211C41"/>
    <w:rsid w:val="00211D48"/>
    <w:rsid w:val="002130AC"/>
    <w:rsid w:val="00214052"/>
    <w:rsid w:val="002141C2"/>
    <w:rsid w:val="00215FFB"/>
    <w:rsid w:val="00216667"/>
    <w:rsid w:val="00216A87"/>
    <w:rsid w:val="00216AEB"/>
    <w:rsid w:val="002207B3"/>
    <w:rsid w:val="00222894"/>
    <w:rsid w:val="00222E9D"/>
    <w:rsid w:val="00224568"/>
    <w:rsid w:val="002267C7"/>
    <w:rsid w:val="00226C19"/>
    <w:rsid w:val="00231099"/>
    <w:rsid w:val="00231F3A"/>
    <w:rsid w:val="00232E92"/>
    <w:rsid w:val="00242A49"/>
    <w:rsid w:val="0024329F"/>
    <w:rsid w:val="0024406F"/>
    <w:rsid w:val="00244548"/>
    <w:rsid w:val="0024486C"/>
    <w:rsid w:val="00245E54"/>
    <w:rsid w:val="002463F6"/>
    <w:rsid w:val="00250EA8"/>
    <w:rsid w:val="00251928"/>
    <w:rsid w:val="0025309C"/>
    <w:rsid w:val="00255F5B"/>
    <w:rsid w:val="00263419"/>
    <w:rsid w:val="002637F6"/>
    <w:rsid w:val="00264154"/>
    <w:rsid w:val="00264816"/>
    <w:rsid w:val="00265278"/>
    <w:rsid w:val="00266DCF"/>
    <w:rsid w:val="00267281"/>
    <w:rsid w:val="0027074B"/>
    <w:rsid w:val="002741C7"/>
    <w:rsid w:val="002742EF"/>
    <w:rsid w:val="00276ADD"/>
    <w:rsid w:val="00281183"/>
    <w:rsid w:val="00282AA8"/>
    <w:rsid w:val="00282CA5"/>
    <w:rsid w:val="002834F9"/>
    <w:rsid w:val="00283FEE"/>
    <w:rsid w:val="002841AF"/>
    <w:rsid w:val="00285D5F"/>
    <w:rsid w:val="00287135"/>
    <w:rsid w:val="00292264"/>
    <w:rsid w:val="00296450"/>
    <w:rsid w:val="00296717"/>
    <w:rsid w:val="00297618"/>
    <w:rsid w:val="002A22FC"/>
    <w:rsid w:val="002A2B86"/>
    <w:rsid w:val="002A3548"/>
    <w:rsid w:val="002A39F1"/>
    <w:rsid w:val="002A4E66"/>
    <w:rsid w:val="002B0B31"/>
    <w:rsid w:val="002B1474"/>
    <w:rsid w:val="002B3B53"/>
    <w:rsid w:val="002B6596"/>
    <w:rsid w:val="002B783A"/>
    <w:rsid w:val="002C46AC"/>
    <w:rsid w:val="002C49A0"/>
    <w:rsid w:val="002C71EE"/>
    <w:rsid w:val="002D1BC4"/>
    <w:rsid w:val="002D1FCD"/>
    <w:rsid w:val="002D2BDB"/>
    <w:rsid w:val="002D3D14"/>
    <w:rsid w:val="002D478A"/>
    <w:rsid w:val="002D5E60"/>
    <w:rsid w:val="002D7794"/>
    <w:rsid w:val="002E2779"/>
    <w:rsid w:val="002E319E"/>
    <w:rsid w:val="002E31E3"/>
    <w:rsid w:val="002E323E"/>
    <w:rsid w:val="002E5E6C"/>
    <w:rsid w:val="002E7266"/>
    <w:rsid w:val="002F02C4"/>
    <w:rsid w:val="002F41AE"/>
    <w:rsid w:val="002F5AEF"/>
    <w:rsid w:val="002F6BB3"/>
    <w:rsid w:val="00302B05"/>
    <w:rsid w:val="00303DD0"/>
    <w:rsid w:val="00307B40"/>
    <w:rsid w:val="00310FD0"/>
    <w:rsid w:val="003111E4"/>
    <w:rsid w:val="00312FBA"/>
    <w:rsid w:val="00313EB8"/>
    <w:rsid w:val="0031478B"/>
    <w:rsid w:val="003149C2"/>
    <w:rsid w:val="003173FF"/>
    <w:rsid w:val="003214D8"/>
    <w:rsid w:val="00323A49"/>
    <w:rsid w:val="0032554C"/>
    <w:rsid w:val="003311F0"/>
    <w:rsid w:val="00331B0F"/>
    <w:rsid w:val="00331FBC"/>
    <w:rsid w:val="00332038"/>
    <w:rsid w:val="00335AF5"/>
    <w:rsid w:val="00335E4A"/>
    <w:rsid w:val="00336284"/>
    <w:rsid w:val="00337971"/>
    <w:rsid w:val="00337F0D"/>
    <w:rsid w:val="00340DD8"/>
    <w:rsid w:val="00341D53"/>
    <w:rsid w:val="00342A9B"/>
    <w:rsid w:val="00345D9E"/>
    <w:rsid w:val="00346333"/>
    <w:rsid w:val="0034724D"/>
    <w:rsid w:val="003505CF"/>
    <w:rsid w:val="00351965"/>
    <w:rsid w:val="00352495"/>
    <w:rsid w:val="00355831"/>
    <w:rsid w:val="00360A57"/>
    <w:rsid w:val="0036432D"/>
    <w:rsid w:val="00367F65"/>
    <w:rsid w:val="00370776"/>
    <w:rsid w:val="003708C3"/>
    <w:rsid w:val="003711EF"/>
    <w:rsid w:val="003745A5"/>
    <w:rsid w:val="00377FE1"/>
    <w:rsid w:val="00381065"/>
    <w:rsid w:val="0038120D"/>
    <w:rsid w:val="00381BDC"/>
    <w:rsid w:val="00386F4D"/>
    <w:rsid w:val="003870D4"/>
    <w:rsid w:val="003879B5"/>
    <w:rsid w:val="00394557"/>
    <w:rsid w:val="00397110"/>
    <w:rsid w:val="00397C02"/>
    <w:rsid w:val="00397F88"/>
    <w:rsid w:val="003A04FF"/>
    <w:rsid w:val="003A1E76"/>
    <w:rsid w:val="003A2898"/>
    <w:rsid w:val="003A542A"/>
    <w:rsid w:val="003A74B3"/>
    <w:rsid w:val="003B0081"/>
    <w:rsid w:val="003B0C37"/>
    <w:rsid w:val="003B291E"/>
    <w:rsid w:val="003B5B88"/>
    <w:rsid w:val="003C1BC9"/>
    <w:rsid w:val="003C33FB"/>
    <w:rsid w:val="003C3D0E"/>
    <w:rsid w:val="003C4B86"/>
    <w:rsid w:val="003D224E"/>
    <w:rsid w:val="003D2B21"/>
    <w:rsid w:val="003D321F"/>
    <w:rsid w:val="003D61F5"/>
    <w:rsid w:val="003D684A"/>
    <w:rsid w:val="003E03EC"/>
    <w:rsid w:val="003E3A2F"/>
    <w:rsid w:val="003E3AB9"/>
    <w:rsid w:val="003E576E"/>
    <w:rsid w:val="003F1F2F"/>
    <w:rsid w:val="003F36FE"/>
    <w:rsid w:val="003F37D8"/>
    <w:rsid w:val="003F535E"/>
    <w:rsid w:val="003F6EAB"/>
    <w:rsid w:val="004039D2"/>
    <w:rsid w:val="00403EA1"/>
    <w:rsid w:val="00405F30"/>
    <w:rsid w:val="00407369"/>
    <w:rsid w:val="0041226A"/>
    <w:rsid w:val="00415E17"/>
    <w:rsid w:val="00415F47"/>
    <w:rsid w:val="00422138"/>
    <w:rsid w:val="004238A7"/>
    <w:rsid w:val="00424B7C"/>
    <w:rsid w:val="00426040"/>
    <w:rsid w:val="00426396"/>
    <w:rsid w:val="004324B9"/>
    <w:rsid w:val="004326DD"/>
    <w:rsid w:val="00434187"/>
    <w:rsid w:val="00435C78"/>
    <w:rsid w:val="00437AE3"/>
    <w:rsid w:val="00441679"/>
    <w:rsid w:val="00441FE3"/>
    <w:rsid w:val="004439F8"/>
    <w:rsid w:val="00447120"/>
    <w:rsid w:val="004504EF"/>
    <w:rsid w:val="00454887"/>
    <w:rsid w:val="004556B1"/>
    <w:rsid w:val="00455880"/>
    <w:rsid w:val="00457176"/>
    <w:rsid w:val="00461538"/>
    <w:rsid w:val="00462284"/>
    <w:rsid w:val="00462581"/>
    <w:rsid w:val="004674D9"/>
    <w:rsid w:val="00467A79"/>
    <w:rsid w:val="00473B6E"/>
    <w:rsid w:val="00477610"/>
    <w:rsid w:val="0048068C"/>
    <w:rsid w:val="0048192F"/>
    <w:rsid w:val="00484CA2"/>
    <w:rsid w:val="004854F7"/>
    <w:rsid w:val="00485A45"/>
    <w:rsid w:val="0048794F"/>
    <w:rsid w:val="00490C8F"/>
    <w:rsid w:val="0049334C"/>
    <w:rsid w:val="00493DEC"/>
    <w:rsid w:val="0049760C"/>
    <w:rsid w:val="004A0DDA"/>
    <w:rsid w:val="004A15FE"/>
    <w:rsid w:val="004A3B47"/>
    <w:rsid w:val="004A5B88"/>
    <w:rsid w:val="004A70EA"/>
    <w:rsid w:val="004A74E4"/>
    <w:rsid w:val="004B00B4"/>
    <w:rsid w:val="004B1C61"/>
    <w:rsid w:val="004B4421"/>
    <w:rsid w:val="004B510F"/>
    <w:rsid w:val="004B5E61"/>
    <w:rsid w:val="004C10A1"/>
    <w:rsid w:val="004C37F9"/>
    <w:rsid w:val="004C5F34"/>
    <w:rsid w:val="004C7BCA"/>
    <w:rsid w:val="004D2858"/>
    <w:rsid w:val="004D74FD"/>
    <w:rsid w:val="004E07F9"/>
    <w:rsid w:val="004E36B9"/>
    <w:rsid w:val="004E4E85"/>
    <w:rsid w:val="004E6D09"/>
    <w:rsid w:val="004E708C"/>
    <w:rsid w:val="004E79AC"/>
    <w:rsid w:val="004F031A"/>
    <w:rsid w:val="004F0A8C"/>
    <w:rsid w:val="004F2728"/>
    <w:rsid w:val="004F2FFD"/>
    <w:rsid w:val="004F6D49"/>
    <w:rsid w:val="004F7A66"/>
    <w:rsid w:val="0050206D"/>
    <w:rsid w:val="005059A6"/>
    <w:rsid w:val="00507A91"/>
    <w:rsid w:val="005117CB"/>
    <w:rsid w:val="00511839"/>
    <w:rsid w:val="0051288D"/>
    <w:rsid w:val="00513FED"/>
    <w:rsid w:val="0051404C"/>
    <w:rsid w:val="00514D5A"/>
    <w:rsid w:val="0051605A"/>
    <w:rsid w:val="00516084"/>
    <w:rsid w:val="005167FA"/>
    <w:rsid w:val="00517DE4"/>
    <w:rsid w:val="005207E2"/>
    <w:rsid w:val="00521A78"/>
    <w:rsid w:val="005226A2"/>
    <w:rsid w:val="005227E3"/>
    <w:rsid w:val="0052340B"/>
    <w:rsid w:val="0052397E"/>
    <w:rsid w:val="00525566"/>
    <w:rsid w:val="005273AD"/>
    <w:rsid w:val="005309E0"/>
    <w:rsid w:val="00531627"/>
    <w:rsid w:val="0053290D"/>
    <w:rsid w:val="00532BD4"/>
    <w:rsid w:val="005342E0"/>
    <w:rsid w:val="0053536B"/>
    <w:rsid w:val="005367C8"/>
    <w:rsid w:val="00542C9B"/>
    <w:rsid w:val="005434CC"/>
    <w:rsid w:val="005438C5"/>
    <w:rsid w:val="0054477E"/>
    <w:rsid w:val="005450E2"/>
    <w:rsid w:val="00545215"/>
    <w:rsid w:val="00546070"/>
    <w:rsid w:val="00546F5E"/>
    <w:rsid w:val="0054769F"/>
    <w:rsid w:val="00550A34"/>
    <w:rsid w:val="00551A8C"/>
    <w:rsid w:val="00553401"/>
    <w:rsid w:val="00553CA8"/>
    <w:rsid w:val="00555347"/>
    <w:rsid w:val="00555A00"/>
    <w:rsid w:val="00555D19"/>
    <w:rsid w:val="005561B2"/>
    <w:rsid w:val="005562C4"/>
    <w:rsid w:val="005607E2"/>
    <w:rsid w:val="00563D32"/>
    <w:rsid w:val="00564D38"/>
    <w:rsid w:val="00565447"/>
    <w:rsid w:val="00566BA2"/>
    <w:rsid w:val="005673CE"/>
    <w:rsid w:val="00567CA9"/>
    <w:rsid w:val="0057090B"/>
    <w:rsid w:val="00570C18"/>
    <w:rsid w:val="005736E1"/>
    <w:rsid w:val="005763B9"/>
    <w:rsid w:val="0058048D"/>
    <w:rsid w:val="00581C36"/>
    <w:rsid w:val="00583011"/>
    <w:rsid w:val="00585839"/>
    <w:rsid w:val="005866D7"/>
    <w:rsid w:val="00590802"/>
    <w:rsid w:val="00591200"/>
    <w:rsid w:val="0059456A"/>
    <w:rsid w:val="0059621B"/>
    <w:rsid w:val="00596D60"/>
    <w:rsid w:val="00597D65"/>
    <w:rsid w:val="005A036E"/>
    <w:rsid w:val="005A0CA8"/>
    <w:rsid w:val="005A2299"/>
    <w:rsid w:val="005A48E3"/>
    <w:rsid w:val="005A4E9A"/>
    <w:rsid w:val="005A57E6"/>
    <w:rsid w:val="005B104B"/>
    <w:rsid w:val="005B1951"/>
    <w:rsid w:val="005B20BF"/>
    <w:rsid w:val="005B2594"/>
    <w:rsid w:val="005B2745"/>
    <w:rsid w:val="005B3212"/>
    <w:rsid w:val="005B4826"/>
    <w:rsid w:val="005B77B4"/>
    <w:rsid w:val="005B7AD7"/>
    <w:rsid w:val="005C1136"/>
    <w:rsid w:val="005C20C7"/>
    <w:rsid w:val="005C2563"/>
    <w:rsid w:val="005C375C"/>
    <w:rsid w:val="005C6DB2"/>
    <w:rsid w:val="005C745F"/>
    <w:rsid w:val="005C77D9"/>
    <w:rsid w:val="005C7D9B"/>
    <w:rsid w:val="005D0564"/>
    <w:rsid w:val="005D1C44"/>
    <w:rsid w:val="005D2DCE"/>
    <w:rsid w:val="005D38A1"/>
    <w:rsid w:val="005D3A74"/>
    <w:rsid w:val="005D4115"/>
    <w:rsid w:val="005D5DA2"/>
    <w:rsid w:val="005D6281"/>
    <w:rsid w:val="005D7361"/>
    <w:rsid w:val="005D796B"/>
    <w:rsid w:val="005E0160"/>
    <w:rsid w:val="005E1617"/>
    <w:rsid w:val="005E404D"/>
    <w:rsid w:val="005E5CC7"/>
    <w:rsid w:val="005F4CE7"/>
    <w:rsid w:val="005F572F"/>
    <w:rsid w:val="005F7371"/>
    <w:rsid w:val="00600242"/>
    <w:rsid w:val="00600928"/>
    <w:rsid w:val="00601699"/>
    <w:rsid w:val="0060188A"/>
    <w:rsid w:val="00601F6C"/>
    <w:rsid w:val="00602633"/>
    <w:rsid w:val="00605D65"/>
    <w:rsid w:val="0060734B"/>
    <w:rsid w:val="006073C4"/>
    <w:rsid w:val="00611374"/>
    <w:rsid w:val="0061202A"/>
    <w:rsid w:val="00612F7C"/>
    <w:rsid w:val="006132D9"/>
    <w:rsid w:val="00613338"/>
    <w:rsid w:val="006134FC"/>
    <w:rsid w:val="00613BFA"/>
    <w:rsid w:val="00616ED9"/>
    <w:rsid w:val="006170E8"/>
    <w:rsid w:val="0062016F"/>
    <w:rsid w:val="006210B6"/>
    <w:rsid w:val="00621BB8"/>
    <w:rsid w:val="0062654A"/>
    <w:rsid w:val="006309F2"/>
    <w:rsid w:val="00631CF8"/>
    <w:rsid w:val="00631E5C"/>
    <w:rsid w:val="00633DE4"/>
    <w:rsid w:val="00635745"/>
    <w:rsid w:val="00635EB9"/>
    <w:rsid w:val="00642B64"/>
    <w:rsid w:val="00644D98"/>
    <w:rsid w:val="0064586E"/>
    <w:rsid w:val="00645BFF"/>
    <w:rsid w:val="00645E89"/>
    <w:rsid w:val="006500BF"/>
    <w:rsid w:val="00650CC6"/>
    <w:rsid w:val="00653B98"/>
    <w:rsid w:val="00653EF0"/>
    <w:rsid w:val="00660912"/>
    <w:rsid w:val="00660B9A"/>
    <w:rsid w:val="006642E3"/>
    <w:rsid w:val="00665009"/>
    <w:rsid w:val="0066567B"/>
    <w:rsid w:val="00666EA9"/>
    <w:rsid w:val="00670E0B"/>
    <w:rsid w:val="00672DE4"/>
    <w:rsid w:val="006745CA"/>
    <w:rsid w:val="00676E02"/>
    <w:rsid w:val="006870C0"/>
    <w:rsid w:val="006907F0"/>
    <w:rsid w:val="00691375"/>
    <w:rsid w:val="0069188E"/>
    <w:rsid w:val="00691F3E"/>
    <w:rsid w:val="006926D0"/>
    <w:rsid w:val="0069501A"/>
    <w:rsid w:val="00696317"/>
    <w:rsid w:val="00697C99"/>
    <w:rsid w:val="00697FB6"/>
    <w:rsid w:val="006A174D"/>
    <w:rsid w:val="006A3198"/>
    <w:rsid w:val="006A3CED"/>
    <w:rsid w:val="006A52A6"/>
    <w:rsid w:val="006A68BB"/>
    <w:rsid w:val="006B17ED"/>
    <w:rsid w:val="006B233B"/>
    <w:rsid w:val="006B621B"/>
    <w:rsid w:val="006B72BE"/>
    <w:rsid w:val="006C1A03"/>
    <w:rsid w:val="006C24F2"/>
    <w:rsid w:val="006C6003"/>
    <w:rsid w:val="006C6979"/>
    <w:rsid w:val="006D1E5E"/>
    <w:rsid w:val="006D2654"/>
    <w:rsid w:val="006D32CA"/>
    <w:rsid w:val="006D5AF6"/>
    <w:rsid w:val="006E12B4"/>
    <w:rsid w:val="006E2F75"/>
    <w:rsid w:val="006E4493"/>
    <w:rsid w:val="006E4ADC"/>
    <w:rsid w:val="006E4C11"/>
    <w:rsid w:val="006E616B"/>
    <w:rsid w:val="006E7114"/>
    <w:rsid w:val="006F09E7"/>
    <w:rsid w:val="006F0A41"/>
    <w:rsid w:val="006F2E1B"/>
    <w:rsid w:val="006F3620"/>
    <w:rsid w:val="006F60AE"/>
    <w:rsid w:val="0070084D"/>
    <w:rsid w:val="00700E8D"/>
    <w:rsid w:val="0070248B"/>
    <w:rsid w:val="00703F16"/>
    <w:rsid w:val="007100B0"/>
    <w:rsid w:val="00710B53"/>
    <w:rsid w:val="0071704C"/>
    <w:rsid w:val="00720FF1"/>
    <w:rsid w:val="00721EDD"/>
    <w:rsid w:val="0072225C"/>
    <w:rsid w:val="00725E0C"/>
    <w:rsid w:val="00727018"/>
    <w:rsid w:val="00727F5F"/>
    <w:rsid w:val="00730953"/>
    <w:rsid w:val="00730E72"/>
    <w:rsid w:val="00733C58"/>
    <w:rsid w:val="007348B6"/>
    <w:rsid w:val="00735445"/>
    <w:rsid w:val="00735774"/>
    <w:rsid w:val="0073589B"/>
    <w:rsid w:val="007374C8"/>
    <w:rsid w:val="00737BA4"/>
    <w:rsid w:val="0074066B"/>
    <w:rsid w:val="0074137A"/>
    <w:rsid w:val="00741551"/>
    <w:rsid w:val="00744221"/>
    <w:rsid w:val="00746EC5"/>
    <w:rsid w:val="00747253"/>
    <w:rsid w:val="0075083F"/>
    <w:rsid w:val="00752AA7"/>
    <w:rsid w:val="007531A4"/>
    <w:rsid w:val="007534AC"/>
    <w:rsid w:val="0075632F"/>
    <w:rsid w:val="007575DE"/>
    <w:rsid w:val="007603C2"/>
    <w:rsid w:val="007626A5"/>
    <w:rsid w:val="0076503B"/>
    <w:rsid w:val="00765DE1"/>
    <w:rsid w:val="00767BEC"/>
    <w:rsid w:val="00771EDA"/>
    <w:rsid w:val="00772471"/>
    <w:rsid w:val="00773341"/>
    <w:rsid w:val="007734DA"/>
    <w:rsid w:val="0077379E"/>
    <w:rsid w:val="00775E8F"/>
    <w:rsid w:val="007770AC"/>
    <w:rsid w:val="00780607"/>
    <w:rsid w:val="007809D1"/>
    <w:rsid w:val="00785A76"/>
    <w:rsid w:val="00786D92"/>
    <w:rsid w:val="00790DF1"/>
    <w:rsid w:val="007917B5"/>
    <w:rsid w:val="00791C16"/>
    <w:rsid w:val="00792608"/>
    <w:rsid w:val="007926CF"/>
    <w:rsid w:val="00793068"/>
    <w:rsid w:val="00793535"/>
    <w:rsid w:val="00793DD7"/>
    <w:rsid w:val="007945B1"/>
    <w:rsid w:val="007959B9"/>
    <w:rsid w:val="0079646D"/>
    <w:rsid w:val="00796E85"/>
    <w:rsid w:val="007A4DE2"/>
    <w:rsid w:val="007A5497"/>
    <w:rsid w:val="007B0581"/>
    <w:rsid w:val="007B164B"/>
    <w:rsid w:val="007B3FC9"/>
    <w:rsid w:val="007B4409"/>
    <w:rsid w:val="007B56B5"/>
    <w:rsid w:val="007B5D16"/>
    <w:rsid w:val="007B68BB"/>
    <w:rsid w:val="007C0459"/>
    <w:rsid w:val="007C0793"/>
    <w:rsid w:val="007C0C14"/>
    <w:rsid w:val="007C2514"/>
    <w:rsid w:val="007C4475"/>
    <w:rsid w:val="007C51CD"/>
    <w:rsid w:val="007D05DE"/>
    <w:rsid w:val="007D0FFD"/>
    <w:rsid w:val="007D16DB"/>
    <w:rsid w:val="007D19E2"/>
    <w:rsid w:val="007D3B46"/>
    <w:rsid w:val="007E0DCD"/>
    <w:rsid w:val="007E2FBB"/>
    <w:rsid w:val="007E35D9"/>
    <w:rsid w:val="007E36F1"/>
    <w:rsid w:val="007E387A"/>
    <w:rsid w:val="007E3A88"/>
    <w:rsid w:val="007E3C24"/>
    <w:rsid w:val="007E5BE5"/>
    <w:rsid w:val="007E60A5"/>
    <w:rsid w:val="007F01C0"/>
    <w:rsid w:val="007F18AF"/>
    <w:rsid w:val="0080019F"/>
    <w:rsid w:val="008006A5"/>
    <w:rsid w:val="00800B08"/>
    <w:rsid w:val="00801698"/>
    <w:rsid w:val="00803E3D"/>
    <w:rsid w:val="00803E9E"/>
    <w:rsid w:val="00804EE8"/>
    <w:rsid w:val="008076CE"/>
    <w:rsid w:val="0081235E"/>
    <w:rsid w:val="008127EB"/>
    <w:rsid w:val="00812A5B"/>
    <w:rsid w:val="00817F3D"/>
    <w:rsid w:val="00823E3C"/>
    <w:rsid w:val="00824810"/>
    <w:rsid w:val="00827533"/>
    <w:rsid w:val="008312D7"/>
    <w:rsid w:val="00833C5C"/>
    <w:rsid w:val="00833E18"/>
    <w:rsid w:val="00833FC9"/>
    <w:rsid w:val="00836AD9"/>
    <w:rsid w:val="008431AC"/>
    <w:rsid w:val="00843FDC"/>
    <w:rsid w:val="008476D9"/>
    <w:rsid w:val="00850878"/>
    <w:rsid w:val="008515FD"/>
    <w:rsid w:val="00851D66"/>
    <w:rsid w:val="00852B23"/>
    <w:rsid w:val="0085483C"/>
    <w:rsid w:val="00854892"/>
    <w:rsid w:val="00861750"/>
    <w:rsid w:val="008617DF"/>
    <w:rsid w:val="00861BCB"/>
    <w:rsid w:val="00862841"/>
    <w:rsid w:val="00870920"/>
    <w:rsid w:val="008726A4"/>
    <w:rsid w:val="00872F8D"/>
    <w:rsid w:val="00873163"/>
    <w:rsid w:val="00873AE8"/>
    <w:rsid w:val="00873D19"/>
    <w:rsid w:val="008741F7"/>
    <w:rsid w:val="00874251"/>
    <w:rsid w:val="008744AC"/>
    <w:rsid w:val="00877472"/>
    <w:rsid w:val="00877765"/>
    <w:rsid w:val="0088170D"/>
    <w:rsid w:val="008824DA"/>
    <w:rsid w:val="008838EE"/>
    <w:rsid w:val="00886B5F"/>
    <w:rsid w:val="008900A4"/>
    <w:rsid w:val="00891191"/>
    <w:rsid w:val="0089160D"/>
    <w:rsid w:val="00891C15"/>
    <w:rsid w:val="00891F24"/>
    <w:rsid w:val="00892F15"/>
    <w:rsid w:val="0089496D"/>
    <w:rsid w:val="0089515E"/>
    <w:rsid w:val="008957C4"/>
    <w:rsid w:val="008975FD"/>
    <w:rsid w:val="008A18E3"/>
    <w:rsid w:val="008A208F"/>
    <w:rsid w:val="008A264B"/>
    <w:rsid w:val="008A2854"/>
    <w:rsid w:val="008A2A37"/>
    <w:rsid w:val="008A3603"/>
    <w:rsid w:val="008B0283"/>
    <w:rsid w:val="008B16CF"/>
    <w:rsid w:val="008B291C"/>
    <w:rsid w:val="008B29FE"/>
    <w:rsid w:val="008B2B4C"/>
    <w:rsid w:val="008B3797"/>
    <w:rsid w:val="008B465A"/>
    <w:rsid w:val="008B4D24"/>
    <w:rsid w:val="008B5F94"/>
    <w:rsid w:val="008B69FE"/>
    <w:rsid w:val="008C1021"/>
    <w:rsid w:val="008C1470"/>
    <w:rsid w:val="008C1EC0"/>
    <w:rsid w:val="008C28B5"/>
    <w:rsid w:val="008D0E54"/>
    <w:rsid w:val="008D1426"/>
    <w:rsid w:val="008D1A06"/>
    <w:rsid w:val="008D39F8"/>
    <w:rsid w:val="008D5CF6"/>
    <w:rsid w:val="008D6334"/>
    <w:rsid w:val="008D7E0C"/>
    <w:rsid w:val="008E1CBE"/>
    <w:rsid w:val="008E62AE"/>
    <w:rsid w:val="008E7000"/>
    <w:rsid w:val="008F1BA3"/>
    <w:rsid w:val="008F29DB"/>
    <w:rsid w:val="008F32DB"/>
    <w:rsid w:val="008F3D5B"/>
    <w:rsid w:val="00901CFE"/>
    <w:rsid w:val="00903711"/>
    <w:rsid w:val="00903825"/>
    <w:rsid w:val="00903C16"/>
    <w:rsid w:val="009050C7"/>
    <w:rsid w:val="009054B2"/>
    <w:rsid w:val="00906BE1"/>
    <w:rsid w:val="009107AC"/>
    <w:rsid w:val="00910D44"/>
    <w:rsid w:val="00913D7D"/>
    <w:rsid w:val="009166E3"/>
    <w:rsid w:val="00916741"/>
    <w:rsid w:val="00922C36"/>
    <w:rsid w:val="00923230"/>
    <w:rsid w:val="009247BF"/>
    <w:rsid w:val="00931AE9"/>
    <w:rsid w:val="00932B1B"/>
    <w:rsid w:val="009336D6"/>
    <w:rsid w:val="00935D7D"/>
    <w:rsid w:val="009403A9"/>
    <w:rsid w:val="009408D7"/>
    <w:rsid w:val="009420D2"/>
    <w:rsid w:val="0094281C"/>
    <w:rsid w:val="009525A5"/>
    <w:rsid w:val="00953C88"/>
    <w:rsid w:val="00963E30"/>
    <w:rsid w:val="00965FA8"/>
    <w:rsid w:val="0097069B"/>
    <w:rsid w:val="00973A8C"/>
    <w:rsid w:val="0097443B"/>
    <w:rsid w:val="00982284"/>
    <w:rsid w:val="00982BFB"/>
    <w:rsid w:val="009841CC"/>
    <w:rsid w:val="00984883"/>
    <w:rsid w:val="00985A4D"/>
    <w:rsid w:val="00985D24"/>
    <w:rsid w:val="00986452"/>
    <w:rsid w:val="0098687F"/>
    <w:rsid w:val="00986925"/>
    <w:rsid w:val="009906E9"/>
    <w:rsid w:val="00990BEE"/>
    <w:rsid w:val="00991808"/>
    <w:rsid w:val="00993B4A"/>
    <w:rsid w:val="00994021"/>
    <w:rsid w:val="00995679"/>
    <w:rsid w:val="0099643C"/>
    <w:rsid w:val="00996820"/>
    <w:rsid w:val="009971EB"/>
    <w:rsid w:val="0099740C"/>
    <w:rsid w:val="00997FA0"/>
    <w:rsid w:val="009A5BCC"/>
    <w:rsid w:val="009A687C"/>
    <w:rsid w:val="009A7364"/>
    <w:rsid w:val="009B0C5F"/>
    <w:rsid w:val="009B2338"/>
    <w:rsid w:val="009B2A3B"/>
    <w:rsid w:val="009B2FEC"/>
    <w:rsid w:val="009B6680"/>
    <w:rsid w:val="009B708C"/>
    <w:rsid w:val="009B75DA"/>
    <w:rsid w:val="009B7685"/>
    <w:rsid w:val="009C0260"/>
    <w:rsid w:val="009C0C61"/>
    <w:rsid w:val="009C191F"/>
    <w:rsid w:val="009C4353"/>
    <w:rsid w:val="009C4985"/>
    <w:rsid w:val="009C6C66"/>
    <w:rsid w:val="009D0C79"/>
    <w:rsid w:val="009D187A"/>
    <w:rsid w:val="009D36F8"/>
    <w:rsid w:val="009E0CFC"/>
    <w:rsid w:val="009E0E11"/>
    <w:rsid w:val="009E0FD6"/>
    <w:rsid w:val="009E147B"/>
    <w:rsid w:val="009E264D"/>
    <w:rsid w:val="009E50DC"/>
    <w:rsid w:val="009F1FA9"/>
    <w:rsid w:val="009F234D"/>
    <w:rsid w:val="009F3B55"/>
    <w:rsid w:val="009F6899"/>
    <w:rsid w:val="009F6E30"/>
    <w:rsid w:val="009F7A8C"/>
    <w:rsid w:val="00A00EE1"/>
    <w:rsid w:val="00A02D4E"/>
    <w:rsid w:val="00A02E3B"/>
    <w:rsid w:val="00A03115"/>
    <w:rsid w:val="00A03ECD"/>
    <w:rsid w:val="00A12792"/>
    <w:rsid w:val="00A136A8"/>
    <w:rsid w:val="00A13F1C"/>
    <w:rsid w:val="00A15FC0"/>
    <w:rsid w:val="00A17131"/>
    <w:rsid w:val="00A174B0"/>
    <w:rsid w:val="00A178BE"/>
    <w:rsid w:val="00A255CD"/>
    <w:rsid w:val="00A25F0A"/>
    <w:rsid w:val="00A273AD"/>
    <w:rsid w:val="00A276E9"/>
    <w:rsid w:val="00A27A1A"/>
    <w:rsid w:val="00A321D3"/>
    <w:rsid w:val="00A3558A"/>
    <w:rsid w:val="00A3631E"/>
    <w:rsid w:val="00A377DB"/>
    <w:rsid w:val="00A4082F"/>
    <w:rsid w:val="00A42104"/>
    <w:rsid w:val="00A42CED"/>
    <w:rsid w:val="00A43BAD"/>
    <w:rsid w:val="00A44A59"/>
    <w:rsid w:val="00A4586E"/>
    <w:rsid w:val="00A465C7"/>
    <w:rsid w:val="00A46A8B"/>
    <w:rsid w:val="00A47CA9"/>
    <w:rsid w:val="00A47D2C"/>
    <w:rsid w:val="00A54B6D"/>
    <w:rsid w:val="00A56070"/>
    <w:rsid w:val="00A56595"/>
    <w:rsid w:val="00A57950"/>
    <w:rsid w:val="00A6006D"/>
    <w:rsid w:val="00A6066E"/>
    <w:rsid w:val="00A60FAB"/>
    <w:rsid w:val="00A63394"/>
    <w:rsid w:val="00A64122"/>
    <w:rsid w:val="00A659E1"/>
    <w:rsid w:val="00A65EFC"/>
    <w:rsid w:val="00A668F6"/>
    <w:rsid w:val="00A67931"/>
    <w:rsid w:val="00A71921"/>
    <w:rsid w:val="00A73DC8"/>
    <w:rsid w:val="00A73DF2"/>
    <w:rsid w:val="00A746F6"/>
    <w:rsid w:val="00A76298"/>
    <w:rsid w:val="00A773ED"/>
    <w:rsid w:val="00A801CF"/>
    <w:rsid w:val="00A801F9"/>
    <w:rsid w:val="00A803CF"/>
    <w:rsid w:val="00A8130B"/>
    <w:rsid w:val="00A829E1"/>
    <w:rsid w:val="00A836C5"/>
    <w:rsid w:val="00A84C02"/>
    <w:rsid w:val="00A8521A"/>
    <w:rsid w:val="00A85D3A"/>
    <w:rsid w:val="00A90F72"/>
    <w:rsid w:val="00A91954"/>
    <w:rsid w:val="00A92005"/>
    <w:rsid w:val="00A93528"/>
    <w:rsid w:val="00A97042"/>
    <w:rsid w:val="00AA0E2E"/>
    <w:rsid w:val="00AA4D50"/>
    <w:rsid w:val="00AA5891"/>
    <w:rsid w:val="00AA6DCA"/>
    <w:rsid w:val="00AB1FD3"/>
    <w:rsid w:val="00AB32B1"/>
    <w:rsid w:val="00AB4544"/>
    <w:rsid w:val="00AB5621"/>
    <w:rsid w:val="00AB7171"/>
    <w:rsid w:val="00AC0E78"/>
    <w:rsid w:val="00AC26E5"/>
    <w:rsid w:val="00AC381C"/>
    <w:rsid w:val="00AC43CB"/>
    <w:rsid w:val="00AC4487"/>
    <w:rsid w:val="00AC591F"/>
    <w:rsid w:val="00AC64C4"/>
    <w:rsid w:val="00AC664E"/>
    <w:rsid w:val="00AC777D"/>
    <w:rsid w:val="00AC7851"/>
    <w:rsid w:val="00AD146A"/>
    <w:rsid w:val="00AD1EA7"/>
    <w:rsid w:val="00AD3D55"/>
    <w:rsid w:val="00AD5D97"/>
    <w:rsid w:val="00AE4933"/>
    <w:rsid w:val="00AE5E28"/>
    <w:rsid w:val="00AE78B5"/>
    <w:rsid w:val="00AF066A"/>
    <w:rsid w:val="00AF39A7"/>
    <w:rsid w:val="00AF3DD0"/>
    <w:rsid w:val="00AF3E56"/>
    <w:rsid w:val="00AF51AB"/>
    <w:rsid w:val="00AF778E"/>
    <w:rsid w:val="00B00206"/>
    <w:rsid w:val="00B0060C"/>
    <w:rsid w:val="00B01AB7"/>
    <w:rsid w:val="00B04578"/>
    <w:rsid w:val="00B056CB"/>
    <w:rsid w:val="00B05811"/>
    <w:rsid w:val="00B05F9F"/>
    <w:rsid w:val="00B06C47"/>
    <w:rsid w:val="00B10891"/>
    <w:rsid w:val="00B10AC5"/>
    <w:rsid w:val="00B10F82"/>
    <w:rsid w:val="00B1156B"/>
    <w:rsid w:val="00B130EF"/>
    <w:rsid w:val="00B15623"/>
    <w:rsid w:val="00B15AD5"/>
    <w:rsid w:val="00B15EF1"/>
    <w:rsid w:val="00B21FEC"/>
    <w:rsid w:val="00B23639"/>
    <w:rsid w:val="00B304FC"/>
    <w:rsid w:val="00B306B8"/>
    <w:rsid w:val="00B32A75"/>
    <w:rsid w:val="00B343E2"/>
    <w:rsid w:val="00B34E52"/>
    <w:rsid w:val="00B35B16"/>
    <w:rsid w:val="00B36891"/>
    <w:rsid w:val="00B36EB0"/>
    <w:rsid w:val="00B37EE8"/>
    <w:rsid w:val="00B41A92"/>
    <w:rsid w:val="00B433C4"/>
    <w:rsid w:val="00B50613"/>
    <w:rsid w:val="00B53308"/>
    <w:rsid w:val="00B5787A"/>
    <w:rsid w:val="00B6171F"/>
    <w:rsid w:val="00B63829"/>
    <w:rsid w:val="00B64FC9"/>
    <w:rsid w:val="00B65032"/>
    <w:rsid w:val="00B67063"/>
    <w:rsid w:val="00B7126C"/>
    <w:rsid w:val="00B71AF2"/>
    <w:rsid w:val="00B731B4"/>
    <w:rsid w:val="00B738BB"/>
    <w:rsid w:val="00B75275"/>
    <w:rsid w:val="00B7694F"/>
    <w:rsid w:val="00B77092"/>
    <w:rsid w:val="00B8181F"/>
    <w:rsid w:val="00B8234D"/>
    <w:rsid w:val="00B828DE"/>
    <w:rsid w:val="00B86A1B"/>
    <w:rsid w:val="00B872BD"/>
    <w:rsid w:val="00B90288"/>
    <w:rsid w:val="00B90D96"/>
    <w:rsid w:val="00B915EB"/>
    <w:rsid w:val="00B91913"/>
    <w:rsid w:val="00B929AD"/>
    <w:rsid w:val="00B93127"/>
    <w:rsid w:val="00BA0C97"/>
    <w:rsid w:val="00BA4570"/>
    <w:rsid w:val="00BB25D8"/>
    <w:rsid w:val="00BB293C"/>
    <w:rsid w:val="00BB3561"/>
    <w:rsid w:val="00BB53F1"/>
    <w:rsid w:val="00BB5E4F"/>
    <w:rsid w:val="00BB62E9"/>
    <w:rsid w:val="00BB6A56"/>
    <w:rsid w:val="00BB6E0D"/>
    <w:rsid w:val="00BB7088"/>
    <w:rsid w:val="00BB71E5"/>
    <w:rsid w:val="00BC3DDA"/>
    <w:rsid w:val="00BC72C4"/>
    <w:rsid w:val="00BC7AC7"/>
    <w:rsid w:val="00BD0435"/>
    <w:rsid w:val="00BD0D47"/>
    <w:rsid w:val="00BD1188"/>
    <w:rsid w:val="00BD24F3"/>
    <w:rsid w:val="00BD3085"/>
    <w:rsid w:val="00BD6648"/>
    <w:rsid w:val="00BE0A3B"/>
    <w:rsid w:val="00BE39A3"/>
    <w:rsid w:val="00BE4558"/>
    <w:rsid w:val="00BE50C4"/>
    <w:rsid w:val="00BE555B"/>
    <w:rsid w:val="00BF0374"/>
    <w:rsid w:val="00BF0921"/>
    <w:rsid w:val="00BF268F"/>
    <w:rsid w:val="00BF4D84"/>
    <w:rsid w:val="00BF503D"/>
    <w:rsid w:val="00BF5720"/>
    <w:rsid w:val="00BF714D"/>
    <w:rsid w:val="00C010F0"/>
    <w:rsid w:val="00C056A2"/>
    <w:rsid w:val="00C05784"/>
    <w:rsid w:val="00C0676F"/>
    <w:rsid w:val="00C12840"/>
    <w:rsid w:val="00C145FF"/>
    <w:rsid w:val="00C14E14"/>
    <w:rsid w:val="00C16EBF"/>
    <w:rsid w:val="00C20578"/>
    <w:rsid w:val="00C21FCA"/>
    <w:rsid w:val="00C23162"/>
    <w:rsid w:val="00C2321C"/>
    <w:rsid w:val="00C24F09"/>
    <w:rsid w:val="00C26325"/>
    <w:rsid w:val="00C270BB"/>
    <w:rsid w:val="00C31288"/>
    <w:rsid w:val="00C32363"/>
    <w:rsid w:val="00C34DD6"/>
    <w:rsid w:val="00C352C4"/>
    <w:rsid w:val="00C352D0"/>
    <w:rsid w:val="00C35610"/>
    <w:rsid w:val="00C3636D"/>
    <w:rsid w:val="00C36E4A"/>
    <w:rsid w:val="00C4153A"/>
    <w:rsid w:val="00C41540"/>
    <w:rsid w:val="00C42937"/>
    <w:rsid w:val="00C44A5D"/>
    <w:rsid w:val="00C639C5"/>
    <w:rsid w:val="00C64827"/>
    <w:rsid w:val="00C70281"/>
    <w:rsid w:val="00C74CA9"/>
    <w:rsid w:val="00C75E29"/>
    <w:rsid w:val="00C77192"/>
    <w:rsid w:val="00C77C45"/>
    <w:rsid w:val="00C80A17"/>
    <w:rsid w:val="00C80B5F"/>
    <w:rsid w:val="00C82616"/>
    <w:rsid w:val="00C82716"/>
    <w:rsid w:val="00C829CE"/>
    <w:rsid w:val="00C82FF8"/>
    <w:rsid w:val="00C93AE2"/>
    <w:rsid w:val="00C955BE"/>
    <w:rsid w:val="00CA20D3"/>
    <w:rsid w:val="00CA5433"/>
    <w:rsid w:val="00CA67F6"/>
    <w:rsid w:val="00CB257B"/>
    <w:rsid w:val="00CB2B14"/>
    <w:rsid w:val="00CB4F8C"/>
    <w:rsid w:val="00CC163C"/>
    <w:rsid w:val="00CC2090"/>
    <w:rsid w:val="00CC2584"/>
    <w:rsid w:val="00CC3373"/>
    <w:rsid w:val="00CC5250"/>
    <w:rsid w:val="00CC7000"/>
    <w:rsid w:val="00CD02B0"/>
    <w:rsid w:val="00CD157E"/>
    <w:rsid w:val="00CD4B63"/>
    <w:rsid w:val="00CD4D94"/>
    <w:rsid w:val="00CD55BB"/>
    <w:rsid w:val="00CD7084"/>
    <w:rsid w:val="00CD7DF0"/>
    <w:rsid w:val="00CE1709"/>
    <w:rsid w:val="00CE27AF"/>
    <w:rsid w:val="00CE36BD"/>
    <w:rsid w:val="00CE3700"/>
    <w:rsid w:val="00CE3D8A"/>
    <w:rsid w:val="00CE7E21"/>
    <w:rsid w:val="00CF00EB"/>
    <w:rsid w:val="00CF05B7"/>
    <w:rsid w:val="00CF121B"/>
    <w:rsid w:val="00CF2053"/>
    <w:rsid w:val="00CF24BE"/>
    <w:rsid w:val="00CF2C56"/>
    <w:rsid w:val="00CF52FF"/>
    <w:rsid w:val="00CF5E3C"/>
    <w:rsid w:val="00CF604C"/>
    <w:rsid w:val="00CF7832"/>
    <w:rsid w:val="00D00B0B"/>
    <w:rsid w:val="00D01DF2"/>
    <w:rsid w:val="00D022F5"/>
    <w:rsid w:val="00D02F5A"/>
    <w:rsid w:val="00D038A0"/>
    <w:rsid w:val="00D03B24"/>
    <w:rsid w:val="00D0442C"/>
    <w:rsid w:val="00D04E47"/>
    <w:rsid w:val="00D07575"/>
    <w:rsid w:val="00D12DFD"/>
    <w:rsid w:val="00D13A68"/>
    <w:rsid w:val="00D13E7A"/>
    <w:rsid w:val="00D154B6"/>
    <w:rsid w:val="00D1732B"/>
    <w:rsid w:val="00D17BBC"/>
    <w:rsid w:val="00D20357"/>
    <w:rsid w:val="00D20746"/>
    <w:rsid w:val="00D218AF"/>
    <w:rsid w:val="00D2199E"/>
    <w:rsid w:val="00D23F41"/>
    <w:rsid w:val="00D25D62"/>
    <w:rsid w:val="00D26088"/>
    <w:rsid w:val="00D267DF"/>
    <w:rsid w:val="00D32299"/>
    <w:rsid w:val="00D35AD6"/>
    <w:rsid w:val="00D37592"/>
    <w:rsid w:val="00D402A5"/>
    <w:rsid w:val="00D413CC"/>
    <w:rsid w:val="00D42648"/>
    <w:rsid w:val="00D42D13"/>
    <w:rsid w:val="00D4305B"/>
    <w:rsid w:val="00D44967"/>
    <w:rsid w:val="00D45935"/>
    <w:rsid w:val="00D47706"/>
    <w:rsid w:val="00D52EED"/>
    <w:rsid w:val="00D55289"/>
    <w:rsid w:val="00D56A41"/>
    <w:rsid w:val="00D57189"/>
    <w:rsid w:val="00D62763"/>
    <w:rsid w:val="00D633F6"/>
    <w:rsid w:val="00D64F71"/>
    <w:rsid w:val="00D65665"/>
    <w:rsid w:val="00D65D56"/>
    <w:rsid w:val="00D6605F"/>
    <w:rsid w:val="00D66EBB"/>
    <w:rsid w:val="00D67149"/>
    <w:rsid w:val="00D703DA"/>
    <w:rsid w:val="00D71909"/>
    <w:rsid w:val="00D722F7"/>
    <w:rsid w:val="00D72470"/>
    <w:rsid w:val="00D73EAC"/>
    <w:rsid w:val="00D756E6"/>
    <w:rsid w:val="00D7571D"/>
    <w:rsid w:val="00D76494"/>
    <w:rsid w:val="00D769F3"/>
    <w:rsid w:val="00D76F1F"/>
    <w:rsid w:val="00D77CE3"/>
    <w:rsid w:val="00D80300"/>
    <w:rsid w:val="00D80F1F"/>
    <w:rsid w:val="00D813E8"/>
    <w:rsid w:val="00D819E1"/>
    <w:rsid w:val="00D81EE5"/>
    <w:rsid w:val="00D828AB"/>
    <w:rsid w:val="00D8387A"/>
    <w:rsid w:val="00D8564B"/>
    <w:rsid w:val="00D85794"/>
    <w:rsid w:val="00D876CE"/>
    <w:rsid w:val="00D911E2"/>
    <w:rsid w:val="00D93703"/>
    <w:rsid w:val="00D94BE3"/>
    <w:rsid w:val="00D97C6A"/>
    <w:rsid w:val="00DA0983"/>
    <w:rsid w:val="00DA1009"/>
    <w:rsid w:val="00DA2DFF"/>
    <w:rsid w:val="00DA3273"/>
    <w:rsid w:val="00DA4562"/>
    <w:rsid w:val="00DA5809"/>
    <w:rsid w:val="00DB0CDF"/>
    <w:rsid w:val="00DB10DD"/>
    <w:rsid w:val="00DB28B4"/>
    <w:rsid w:val="00DB5007"/>
    <w:rsid w:val="00DB625C"/>
    <w:rsid w:val="00DB7436"/>
    <w:rsid w:val="00DC03AE"/>
    <w:rsid w:val="00DC12B9"/>
    <w:rsid w:val="00DC21C4"/>
    <w:rsid w:val="00DC3647"/>
    <w:rsid w:val="00DC73D5"/>
    <w:rsid w:val="00DC7B43"/>
    <w:rsid w:val="00DD2B18"/>
    <w:rsid w:val="00DD58DD"/>
    <w:rsid w:val="00DD6523"/>
    <w:rsid w:val="00DE25A6"/>
    <w:rsid w:val="00DE5E08"/>
    <w:rsid w:val="00DE75BC"/>
    <w:rsid w:val="00DF0913"/>
    <w:rsid w:val="00DF2EFB"/>
    <w:rsid w:val="00DF3A3F"/>
    <w:rsid w:val="00DF4298"/>
    <w:rsid w:val="00DF596B"/>
    <w:rsid w:val="00DF6749"/>
    <w:rsid w:val="00DF7712"/>
    <w:rsid w:val="00DF7DED"/>
    <w:rsid w:val="00E0044E"/>
    <w:rsid w:val="00E0135B"/>
    <w:rsid w:val="00E07045"/>
    <w:rsid w:val="00E11624"/>
    <w:rsid w:val="00E11946"/>
    <w:rsid w:val="00E11D78"/>
    <w:rsid w:val="00E14C3B"/>
    <w:rsid w:val="00E15CD7"/>
    <w:rsid w:val="00E15F5B"/>
    <w:rsid w:val="00E17332"/>
    <w:rsid w:val="00E2390B"/>
    <w:rsid w:val="00E23E86"/>
    <w:rsid w:val="00E251C7"/>
    <w:rsid w:val="00E25BC3"/>
    <w:rsid w:val="00E25DFD"/>
    <w:rsid w:val="00E26BC1"/>
    <w:rsid w:val="00E30497"/>
    <w:rsid w:val="00E32A12"/>
    <w:rsid w:val="00E35F49"/>
    <w:rsid w:val="00E36A08"/>
    <w:rsid w:val="00E37488"/>
    <w:rsid w:val="00E41499"/>
    <w:rsid w:val="00E4216E"/>
    <w:rsid w:val="00E42B6C"/>
    <w:rsid w:val="00E434BF"/>
    <w:rsid w:val="00E443BD"/>
    <w:rsid w:val="00E44924"/>
    <w:rsid w:val="00E44BBE"/>
    <w:rsid w:val="00E45C61"/>
    <w:rsid w:val="00E45DCA"/>
    <w:rsid w:val="00E46133"/>
    <w:rsid w:val="00E46CD8"/>
    <w:rsid w:val="00E5055E"/>
    <w:rsid w:val="00E50C94"/>
    <w:rsid w:val="00E547B1"/>
    <w:rsid w:val="00E574C4"/>
    <w:rsid w:val="00E612DD"/>
    <w:rsid w:val="00E62446"/>
    <w:rsid w:val="00E62A01"/>
    <w:rsid w:val="00E62C1B"/>
    <w:rsid w:val="00E62E74"/>
    <w:rsid w:val="00E7034F"/>
    <w:rsid w:val="00E72209"/>
    <w:rsid w:val="00E74C7E"/>
    <w:rsid w:val="00E77C60"/>
    <w:rsid w:val="00E816F8"/>
    <w:rsid w:val="00E81B5C"/>
    <w:rsid w:val="00E8231C"/>
    <w:rsid w:val="00E82908"/>
    <w:rsid w:val="00E83191"/>
    <w:rsid w:val="00E85C4D"/>
    <w:rsid w:val="00E86427"/>
    <w:rsid w:val="00E921AB"/>
    <w:rsid w:val="00E946CE"/>
    <w:rsid w:val="00E95C33"/>
    <w:rsid w:val="00E95C43"/>
    <w:rsid w:val="00E96AE1"/>
    <w:rsid w:val="00E96BB6"/>
    <w:rsid w:val="00EA10D6"/>
    <w:rsid w:val="00EA3AA7"/>
    <w:rsid w:val="00EA435F"/>
    <w:rsid w:val="00EA5964"/>
    <w:rsid w:val="00EA6D32"/>
    <w:rsid w:val="00EA6FBE"/>
    <w:rsid w:val="00EA7FE5"/>
    <w:rsid w:val="00EB0C2F"/>
    <w:rsid w:val="00EB297E"/>
    <w:rsid w:val="00EB4011"/>
    <w:rsid w:val="00EB40F4"/>
    <w:rsid w:val="00EB474A"/>
    <w:rsid w:val="00EB518A"/>
    <w:rsid w:val="00EB55B5"/>
    <w:rsid w:val="00EB603C"/>
    <w:rsid w:val="00EB64A1"/>
    <w:rsid w:val="00EB67EA"/>
    <w:rsid w:val="00EB6EE3"/>
    <w:rsid w:val="00EC0E68"/>
    <w:rsid w:val="00EC15B7"/>
    <w:rsid w:val="00EC3290"/>
    <w:rsid w:val="00EC422A"/>
    <w:rsid w:val="00EC4304"/>
    <w:rsid w:val="00EC7CCC"/>
    <w:rsid w:val="00EC7CE5"/>
    <w:rsid w:val="00ED14D9"/>
    <w:rsid w:val="00ED5A20"/>
    <w:rsid w:val="00ED658B"/>
    <w:rsid w:val="00ED7BF7"/>
    <w:rsid w:val="00ED7CF0"/>
    <w:rsid w:val="00EE1853"/>
    <w:rsid w:val="00EE3498"/>
    <w:rsid w:val="00EE34A2"/>
    <w:rsid w:val="00EE3654"/>
    <w:rsid w:val="00EF05DF"/>
    <w:rsid w:val="00EF145D"/>
    <w:rsid w:val="00EF4DA3"/>
    <w:rsid w:val="00EF7079"/>
    <w:rsid w:val="00EF7B90"/>
    <w:rsid w:val="00F01F46"/>
    <w:rsid w:val="00F02D1F"/>
    <w:rsid w:val="00F03B18"/>
    <w:rsid w:val="00F0541E"/>
    <w:rsid w:val="00F05A4E"/>
    <w:rsid w:val="00F05D0D"/>
    <w:rsid w:val="00F10EEB"/>
    <w:rsid w:val="00F13D34"/>
    <w:rsid w:val="00F15946"/>
    <w:rsid w:val="00F163A4"/>
    <w:rsid w:val="00F16608"/>
    <w:rsid w:val="00F206A6"/>
    <w:rsid w:val="00F215FF"/>
    <w:rsid w:val="00F21837"/>
    <w:rsid w:val="00F22593"/>
    <w:rsid w:val="00F2270D"/>
    <w:rsid w:val="00F22D05"/>
    <w:rsid w:val="00F2315B"/>
    <w:rsid w:val="00F27725"/>
    <w:rsid w:val="00F31425"/>
    <w:rsid w:val="00F3145B"/>
    <w:rsid w:val="00F31869"/>
    <w:rsid w:val="00F31ADD"/>
    <w:rsid w:val="00F326D0"/>
    <w:rsid w:val="00F34C73"/>
    <w:rsid w:val="00F36382"/>
    <w:rsid w:val="00F409B0"/>
    <w:rsid w:val="00F4152B"/>
    <w:rsid w:val="00F433FC"/>
    <w:rsid w:val="00F45F4F"/>
    <w:rsid w:val="00F46BD2"/>
    <w:rsid w:val="00F47F26"/>
    <w:rsid w:val="00F509FF"/>
    <w:rsid w:val="00F51808"/>
    <w:rsid w:val="00F52097"/>
    <w:rsid w:val="00F55FFF"/>
    <w:rsid w:val="00F56C97"/>
    <w:rsid w:val="00F57FCA"/>
    <w:rsid w:val="00F604A3"/>
    <w:rsid w:val="00F6077A"/>
    <w:rsid w:val="00F61ECE"/>
    <w:rsid w:val="00F645F2"/>
    <w:rsid w:val="00F64889"/>
    <w:rsid w:val="00F65E61"/>
    <w:rsid w:val="00F678F3"/>
    <w:rsid w:val="00F7009E"/>
    <w:rsid w:val="00F70A7F"/>
    <w:rsid w:val="00F731DC"/>
    <w:rsid w:val="00F7383A"/>
    <w:rsid w:val="00F75D6F"/>
    <w:rsid w:val="00F761CE"/>
    <w:rsid w:val="00F77EE4"/>
    <w:rsid w:val="00F808BC"/>
    <w:rsid w:val="00F81394"/>
    <w:rsid w:val="00F8449A"/>
    <w:rsid w:val="00F84933"/>
    <w:rsid w:val="00F84C5D"/>
    <w:rsid w:val="00F91281"/>
    <w:rsid w:val="00F967BD"/>
    <w:rsid w:val="00FA0EC5"/>
    <w:rsid w:val="00FA216F"/>
    <w:rsid w:val="00FA41E7"/>
    <w:rsid w:val="00FA448F"/>
    <w:rsid w:val="00FA4DAD"/>
    <w:rsid w:val="00FA5C4E"/>
    <w:rsid w:val="00FA6750"/>
    <w:rsid w:val="00FB0A90"/>
    <w:rsid w:val="00FB0F7D"/>
    <w:rsid w:val="00FB5E21"/>
    <w:rsid w:val="00FB7E5A"/>
    <w:rsid w:val="00FC041B"/>
    <w:rsid w:val="00FC05A0"/>
    <w:rsid w:val="00FC1AD2"/>
    <w:rsid w:val="00FC24BE"/>
    <w:rsid w:val="00FC43F3"/>
    <w:rsid w:val="00FC4737"/>
    <w:rsid w:val="00FC4841"/>
    <w:rsid w:val="00FC4AF2"/>
    <w:rsid w:val="00FD4B6C"/>
    <w:rsid w:val="00FE00C5"/>
    <w:rsid w:val="00FE084A"/>
    <w:rsid w:val="00FE1A79"/>
    <w:rsid w:val="00FE1D80"/>
    <w:rsid w:val="00FE270D"/>
    <w:rsid w:val="00FE4180"/>
    <w:rsid w:val="00FE4503"/>
    <w:rsid w:val="00FE53AA"/>
    <w:rsid w:val="00FE727F"/>
    <w:rsid w:val="00FF216E"/>
    <w:rsid w:val="00FF3552"/>
    <w:rsid w:val="00FF3581"/>
    <w:rsid w:val="00FF4006"/>
    <w:rsid w:val="00FF45B2"/>
    <w:rsid w:val="00FF5213"/>
    <w:rsid w:val="00FF5C20"/>
    <w:rsid w:val="00FF64DD"/>
    <w:rsid w:val="00FF6B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648"/>
    <w:pPr>
      <w:widowControl w:val="0"/>
      <w:autoSpaceDE w:val="0"/>
      <w:autoSpaceDN w:val="0"/>
      <w:adjustRightInd w:val="0"/>
      <w:ind w:firstLine="709"/>
      <w:jc w:val="both"/>
    </w:pPr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5438C5"/>
    <w:pPr>
      <w:keepNext/>
      <w:widowControl/>
      <w:adjustRightInd/>
      <w:ind w:firstLine="284"/>
      <w:outlineLvl w:val="0"/>
    </w:pPr>
    <w:rPr>
      <w:sz w:val="20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0D22F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D22F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438C5"/>
    <w:rPr>
      <w:rFonts w:eastAsia="Times New Roman"/>
      <w:lang w:eastAsia="ru-RU"/>
    </w:rPr>
  </w:style>
  <w:style w:type="paragraph" w:customStyle="1" w:styleId="Style2">
    <w:name w:val="Style2"/>
    <w:basedOn w:val="a"/>
    <w:rsid w:val="005438C5"/>
    <w:pPr>
      <w:spacing w:line="271" w:lineRule="exact"/>
      <w:jc w:val="center"/>
    </w:pPr>
  </w:style>
  <w:style w:type="paragraph" w:customStyle="1" w:styleId="Style13">
    <w:name w:val="Style13"/>
    <w:basedOn w:val="a"/>
    <w:rsid w:val="005438C5"/>
    <w:pPr>
      <w:spacing w:line="326" w:lineRule="exact"/>
    </w:pPr>
  </w:style>
  <w:style w:type="paragraph" w:customStyle="1" w:styleId="Style29">
    <w:name w:val="Style29"/>
    <w:basedOn w:val="a"/>
    <w:rsid w:val="005438C5"/>
    <w:pPr>
      <w:spacing w:line="328" w:lineRule="exact"/>
      <w:ind w:firstLine="710"/>
    </w:pPr>
  </w:style>
  <w:style w:type="paragraph" w:customStyle="1" w:styleId="Style32">
    <w:name w:val="Style32"/>
    <w:basedOn w:val="a"/>
    <w:rsid w:val="005438C5"/>
    <w:pPr>
      <w:spacing w:line="416" w:lineRule="exact"/>
      <w:ind w:firstLine="703"/>
    </w:pPr>
  </w:style>
  <w:style w:type="paragraph" w:customStyle="1" w:styleId="Style40">
    <w:name w:val="Style40"/>
    <w:basedOn w:val="a"/>
    <w:rsid w:val="005438C5"/>
  </w:style>
  <w:style w:type="paragraph" w:customStyle="1" w:styleId="Style41">
    <w:name w:val="Style41"/>
    <w:basedOn w:val="a"/>
    <w:rsid w:val="005438C5"/>
  </w:style>
  <w:style w:type="character" w:customStyle="1" w:styleId="FontStyle51">
    <w:name w:val="Font Style51"/>
    <w:rsid w:val="005438C5"/>
    <w:rPr>
      <w:rFonts w:ascii="Times New Roman" w:hAnsi="Times New Roman" w:cs="Times New Roman" w:hint="default"/>
      <w:sz w:val="22"/>
      <w:szCs w:val="22"/>
    </w:rPr>
  </w:style>
  <w:style w:type="character" w:customStyle="1" w:styleId="FontStyle55">
    <w:name w:val="Font Style55"/>
    <w:rsid w:val="005438C5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56">
    <w:name w:val="Font Style56"/>
    <w:rsid w:val="005438C5"/>
    <w:rPr>
      <w:rFonts w:ascii="Times New Roman" w:hAnsi="Times New Roman" w:cs="Times New Roman" w:hint="default"/>
      <w:sz w:val="26"/>
      <w:szCs w:val="26"/>
    </w:rPr>
  </w:style>
  <w:style w:type="character" w:customStyle="1" w:styleId="FontStyle57">
    <w:name w:val="Font Style57"/>
    <w:rsid w:val="005438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58">
    <w:name w:val="Font Style58"/>
    <w:rsid w:val="005438C5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Style11">
    <w:name w:val="Style11"/>
    <w:basedOn w:val="a"/>
    <w:rsid w:val="005438C5"/>
    <w:pPr>
      <w:spacing w:line="245" w:lineRule="exact"/>
    </w:pPr>
  </w:style>
  <w:style w:type="character" w:customStyle="1" w:styleId="FontStyle17">
    <w:name w:val="Font Style17"/>
    <w:rsid w:val="005438C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8">
    <w:name w:val="Font Style18"/>
    <w:rsid w:val="005438C5"/>
    <w:rPr>
      <w:rFonts w:ascii="Times New Roman" w:hAnsi="Times New Roman" w:cs="Times New Roman"/>
      <w:sz w:val="20"/>
      <w:szCs w:val="20"/>
    </w:rPr>
  </w:style>
  <w:style w:type="paragraph" w:styleId="a3">
    <w:name w:val="footer"/>
    <w:basedOn w:val="a"/>
    <w:link w:val="a4"/>
    <w:rsid w:val="005438C5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Нижний колонтитул Знак"/>
    <w:link w:val="a3"/>
    <w:rsid w:val="005438C5"/>
    <w:rPr>
      <w:rFonts w:eastAsia="Times New Roman"/>
      <w:lang w:eastAsia="ru-RU"/>
    </w:rPr>
  </w:style>
  <w:style w:type="character" w:styleId="a5">
    <w:name w:val="page number"/>
    <w:rsid w:val="005438C5"/>
  </w:style>
  <w:style w:type="paragraph" w:customStyle="1" w:styleId="Style14">
    <w:name w:val="Style14"/>
    <w:basedOn w:val="a"/>
    <w:rsid w:val="005438C5"/>
  </w:style>
  <w:style w:type="paragraph" w:customStyle="1" w:styleId="Style18">
    <w:name w:val="Style18"/>
    <w:basedOn w:val="a"/>
    <w:rsid w:val="005438C5"/>
  </w:style>
  <w:style w:type="paragraph" w:customStyle="1" w:styleId="Style24">
    <w:name w:val="Style24"/>
    <w:basedOn w:val="a"/>
    <w:rsid w:val="005438C5"/>
  </w:style>
  <w:style w:type="paragraph" w:customStyle="1" w:styleId="Style31">
    <w:name w:val="Style31"/>
    <w:basedOn w:val="a"/>
    <w:rsid w:val="005438C5"/>
  </w:style>
  <w:style w:type="paragraph" w:customStyle="1" w:styleId="Style33">
    <w:name w:val="Style33"/>
    <w:basedOn w:val="a"/>
    <w:rsid w:val="005438C5"/>
  </w:style>
  <w:style w:type="paragraph" w:customStyle="1" w:styleId="Style36">
    <w:name w:val="Style36"/>
    <w:basedOn w:val="a"/>
    <w:rsid w:val="005438C5"/>
  </w:style>
  <w:style w:type="paragraph" w:customStyle="1" w:styleId="Style47">
    <w:name w:val="Style47"/>
    <w:basedOn w:val="a"/>
    <w:rsid w:val="005438C5"/>
  </w:style>
  <w:style w:type="character" w:customStyle="1" w:styleId="FontStyle59">
    <w:name w:val="Font Style59"/>
    <w:rsid w:val="005438C5"/>
    <w:rPr>
      <w:rFonts w:ascii="Times New Roman" w:hAnsi="Times New Roman" w:cs="Times New Roman" w:hint="default"/>
      <w:spacing w:val="-10"/>
      <w:sz w:val="30"/>
      <w:szCs w:val="30"/>
    </w:rPr>
  </w:style>
  <w:style w:type="character" w:customStyle="1" w:styleId="FontStyle61">
    <w:name w:val="Font Style61"/>
    <w:rsid w:val="005438C5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FontStyle62">
    <w:name w:val="Font Style62"/>
    <w:rsid w:val="005438C5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FontStyle63">
    <w:name w:val="Font Style63"/>
    <w:rsid w:val="005438C5"/>
    <w:rPr>
      <w:rFonts w:ascii="Times New Roman" w:hAnsi="Times New Roman" w:cs="Times New Roman" w:hint="default"/>
      <w:sz w:val="28"/>
      <w:szCs w:val="28"/>
    </w:rPr>
  </w:style>
  <w:style w:type="character" w:customStyle="1" w:styleId="FontStyle66">
    <w:name w:val="Font Style66"/>
    <w:rsid w:val="005438C5"/>
    <w:rPr>
      <w:rFonts w:ascii="Times New Roman" w:hAnsi="Times New Roman" w:cs="Times New Roman" w:hint="default"/>
      <w:i/>
      <w:iCs/>
      <w:sz w:val="22"/>
      <w:szCs w:val="22"/>
    </w:rPr>
  </w:style>
  <w:style w:type="paragraph" w:customStyle="1" w:styleId="Style21">
    <w:name w:val="Style21"/>
    <w:basedOn w:val="a"/>
    <w:rsid w:val="005438C5"/>
    <w:pPr>
      <w:spacing w:line="276" w:lineRule="exact"/>
      <w:ind w:firstLine="1018"/>
    </w:pPr>
  </w:style>
  <w:style w:type="paragraph" w:customStyle="1" w:styleId="Style26">
    <w:name w:val="Style26"/>
    <w:basedOn w:val="a"/>
    <w:rsid w:val="005438C5"/>
    <w:pPr>
      <w:spacing w:line="276" w:lineRule="exact"/>
    </w:pPr>
  </w:style>
  <w:style w:type="character" w:customStyle="1" w:styleId="FontStyle67">
    <w:name w:val="Font Style67"/>
    <w:rsid w:val="005438C5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21">
    <w:name w:val="Основной текст 21"/>
    <w:basedOn w:val="a"/>
    <w:rsid w:val="00597D65"/>
    <w:pPr>
      <w:widowControl/>
      <w:suppressAutoHyphens/>
      <w:autoSpaceDE/>
      <w:autoSpaceDN/>
      <w:adjustRightInd/>
      <w:spacing w:after="120" w:line="480" w:lineRule="auto"/>
    </w:pPr>
    <w:rPr>
      <w:lang w:eastAsia="ar-SA"/>
    </w:rPr>
  </w:style>
  <w:style w:type="paragraph" w:styleId="a6">
    <w:name w:val="List"/>
    <w:basedOn w:val="a"/>
    <w:rsid w:val="00303DD0"/>
    <w:pPr>
      <w:widowControl/>
      <w:autoSpaceDE/>
      <w:autoSpaceDN/>
      <w:adjustRightInd/>
      <w:ind w:left="283" w:hanging="283"/>
    </w:pPr>
    <w:rPr>
      <w:rFonts w:ascii="Arial" w:hAnsi="Arial" w:cs="Wingdings"/>
      <w:szCs w:val="28"/>
      <w:lang w:eastAsia="ar-SA"/>
    </w:rPr>
  </w:style>
  <w:style w:type="paragraph" w:customStyle="1" w:styleId="11">
    <w:name w:val="Абзац списка1"/>
    <w:basedOn w:val="a"/>
    <w:rsid w:val="001F4CD3"/>
    <w:pPr>
      <w:widowControl/>
      <w:autoSpaceDE/>
      <w:autoSpaceDN/>
      <w:adjustRightInd/>
      <w:ind w:left="720"/>
    </w:pPr>
    <w:rPr>
      <w:lang w:val="en-US" w:eastAsia="en-US"/>
    </w:rPr>
  </w:style>
  <w:style w:type="character" w:customStyle="1" w:styleId="dash041e005f0441005f043d005f043e005f0432005f043d005f043e005f0439005f0020005f0442005f0435005f043a005f0441005f0442005f00202005f005fchar1char1">
    <w:name w:val="dash041e_005f0441_005f043d_005f043e_005f0432_005f043d_005f043e_005f0439_005f0020_005f0442_005f0435_005f043a_005f0441_005f0442_005f00202_005f_005fchar1__char1"/>
    <w:rsid w:val="0034633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styleId="a7">
    <w:name w:val="Hyperlink"/>
    <w:uiPriority w:val="99"/>
    <w:rsid w:val="00E7034F"/>
    <w:rPr>
      <w:color w:val="0000FF"/>
      <w:u w:val="single"/>
    </w:rPr>
  </w:style>
  <w:style w:type="character" w:styleId="a8">
    <w:name w:val="FollowedHyperlink"/>
    <w:rsid w:val="00351965"/>
    <w:rPr>
      <w:color w:val="800080"/>
      <w:u w:val="single"/>
    </w:rPr>
  </w:style>
  <w:style w:type="paragraph" w:styleId="22">
    <w:name w:val="Body Text Indent 2"/>
    <w:basedOn w:val="a"/>
    <w:link w:val="23"/>
    <w:rsid w:val="0048192F"/>
    <w:pPr>
      <w:widowControl/>
      <w:autoSpaceDE/>
      <w:autoSpaceDN/>
      <w:adjustRightInd/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semiHidden/>
    <w:locked/>
    <w:rsid w:val="0048192F"/>
    <w:rPr>
      <w:sz w:val="24"/>
      <w:szCs w:val="24"/>
      <w:lang w:val="ru-RU" w:eastAsia="ru-RU" w:bidi="ar-SA"/>
    </w:rPr>
  </w:style>
  <w:style w:type="character" w:customStyle="1" w:styleId="9">
    <w:name w:val="Знак Знак9"/>
    <w:locked/>
    <w:rsid w:val="00A1713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c0">
    <w:name w:val="c0"/>
    <w:basedOn w:val="a0"/>
    <w:rsid w:val="00455880"/>
  </w:style>
  <w:style w:type="paragraph" w:customStyle="1" w:styleId="c2c33c4">
    <w:name w:val="c2 c33 c4"/>
    <w:basedOn w:val="a"/>
    <w:rsid w:val="00455880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c26c16">
    <w:name w:val="c26 c16"/>
    <w:basedOn w:val="a0"/>
    <w:rsid w:val="00455880"/>
  </w:style>
  <w:style w:type="character" w:customStyle="1" w:styleId="c5">
    <w:name w:val="c5"/>
    <w:basedOn w:val="a0"/>
    <w:rsid w:val="00455880"/>
  </w:style>
  <w:style w:type="character" w:customStyle="1" w:styleId="apple-converted-space">
    <w:name w:val="apple-converted-space"/>
    <w:basedOn w:val="a0"/>
    <w:rsid w:val="00455880"/>
  </w:style>
  <w:style w:type="paragraph" w:customStyle="1" w:styleId="c2c4c33">
    <w:name w:val="c2 c4 c33"/>
    <w:basedOn w:val="a"/>
    <w:rsid w:val="00455880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210">
    <w:name w:val="Основной текст с отступом 21"/>
    <w:basedOn w:val="a"/>
    <w:rsid w:val="00AF3E56"/>
    <w:pPr>
      <w:widowControl/>
      <w:autoSpaceDE/>
      <w:autoSpaceDN/>
      <w:adjustRightInd/>
      <w:ind w:firstLine="540"/>
      <w:jc w:val="center"/>
    </w:pPr>
    <w:rPr>
      <w:b/>
      <w:sz w:val="32"/>
      <w:szCs w:val="20"/>
      <w:lang w:eastAsia="ar-SA"/>
    </w:rPr>
  </w:style>
  <w:style w:type="paragraph" w:customStyle="1" w:styleId="12">
    <w:name w:val="Текст1"/>
    <w:basedOn w:val="a"/>
    <w:rsid w:val="00AF3E56"/>
    <w:pPr>
      <w:widowControl/>
      <w:autoSpaceDE/>
      <w:autoSpaceDN/>
      <w:adjustRightInd/>
    </w:pPr>
    <w:rPr>
      <w:rFonts w:ascii="Courier New" w:hAnsi="Courier New"/>
      <w:sz w:val="20"/>
      <w:szCs w:val="20"/>
      <w:lang w:eastAsia="ar-SA"/>
    </w:rPr>
  </w:style>
  <w:style w:type="paragraph" w:styleId="a9">
    <w:name w:val="Body Text Indent"/>
    <w:basedOn w:val="a"/>
    <w:rsid w:val="008A208F"/>
    <w:pPr>
      <w:spacing w:after="120"/>
      <w:ind w:left="283"/>
    </w:pPr>
  </w:style>
  <w:style w:type="paragraph" w:styleId="aa">
    <w:name w:val="Body Text"/>
    <w:basedOn w:val="a"/>
    <w:rsid w:val="00F61ECE"/>
    <w:pPr>
      <w:spacing w:after="120"/>
    </w:pPr>
  </w:style>
  <w:style w:type="paragraph" w:customStyle="1" w:styleId="31">
    <w:name w:val="Основной текст с отступом 31"/>
    <w:basedOn w:val="a"/>
    <w:rsid w:val="000D7562"/>
    <w:pPr>
      <w:widowControl/>
      <w:autoSpaceDE/>
      <w:autoSpaceDN/>
      <w:adjustRightInd/>
      <w:ind w:right="-185" w:firstLine="540"/>
    </w:pPr>
    <w:rPr>
      <w:lang w:eastAsia="ar-SA"/>
    </w:rPr>
  </w:style>
  <w:style w:type="paragraph" w:customStyle="1" w:styleId="24">
    <w:name w:val="Абзац списка2"/>
    <w:basedOn w:val="a"/>
    <w:rsid w:val="005227E3"/>
    <w:pPr>
      <w:widowControl/>
      <w:autoSpaceDE/>
      <w:autoSpaceDN/>
      <w:adjustRightInd/>
      <w:ind w:left="720" w:firstLine="0"/>
      <w:contextualSpacing/>
      <w:jc w:val="left"/>
    </w:pPr>
  </w:style>
  <w:style w:type="paragraph" w:styleId="ab">
    <w:name w:val="List Paragraph"/>
    <w:basedOn w:val="a"/>
    <w:uiPriority w:val="99"/>
    <w:qFormat/>
    <w:rsid w:val="00735774"/>
    <w:pPr>
      <w:widowControl/>
      <w:autoSpaceDE/>
      <w:autoSpaceDN/>
      <w:adjustRightInd/>
      <w:ind w:left="720" w:firstLine="0"/>
      <w:contextualSpacing/>
      <w:jc w:val="left"/>
    </w:pPr>
  </w:style>
  <w:style w:type="character" w:customStyle="1" w:styleId="FontStyle36">
    <w:name w:val="Font Style36"/>
    <w:uiPriority w:val="99"/>
    <w:rsid w:val="00891C15"/>
    <w:rPr>
      <w:rFonts w:ascii="Times New Roman" w:hAnsi="Times New Roman" w:cs="Times New Roman"/>
      <w:b/>
      <w:bCs/>
      <w:i/>
      <w:iCs/>
      <w:sz w:val="38"/>
      <w:szCs w:val="38"/>
    </w:rPr>
  </w:style>
  <w:style w:type="paragraph" w:customStyle="1" w:styleId="Default">
    <w:name w:val="Default"/>
    <w:rsid w:val="00F65E6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90">
    <w:name w:val="Знак Знак9"/>
    <w:locked/>
    <w:rsid w:val="00E574C4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25">
    <w:name w:val="Абзац списка2"/>
    <w:basedOn w:val="a"/>
    <w:rsid w:val="00E574C4"/>
    <w:pPr>
      <w:widowControl/>
      <w:autoSpaceDE/>
      <w:autoSpaceDN/>
      <w:adjustRightInd/>
      <w:ind w:left="720" w:firstLine="0"/>
      <w:contextualSpacing/>
      <w:jc w:val="left"/>
    </w:pPr>
  </w:style>
  <w:style w:type="paragraph" w:styleId="ac">
    <w:name w:val="Balloon Text"/>
    <w:basedOn w:val="a"/>
    <w:link w:val="ad"/>
    <w:uiPriority w:val="99"/>
    <w:semiHidden/>
    <w:unhideWhenUsed/>
    <w:rsid w:val="00E574C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E574C4"/>
    <w:rPr>
      <w:rFonts w:ascii="Tahoma" w:eastAsia="Times New Roman" w:hAnsi="Tahoma" w:cs="Tahoma"/>
      <w:sz w:val="16"/>
      <w:szCs w:val="16"/>
    </w:rPr>
  </w:style>
  <w:style w:type="paragraph" w:styleId="ae">
    <w:name w:val="Normal (Web)"/>
    <w:basedOn w:val="a"/>
    <w:uiPriority w:val="99"/>
    <w:unhideWhenUsed/>
    <w:rsid w:val="003F37D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</w:style>
  <w:style w:type="character" w:styleId="af">
    <w:name w:val="Strong"/>
    <w:uiPriority w:val="22"/>
    <w:qFormat/>
    <w:rsid w:val="003F37D8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0D22F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0D22F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f0">
    <w:name w:val="TOC Heading"/>
    <w:basedOn w:val="1"/>
    <w:next w:val="a"/>
    <w:uiPriority w:val="39"/>
    <w:unhideWhenUsed/>
    <w:qFormat/>
    <w:rsid w:val="00771EDA"/>
    <w:pPr>
      <w:keepLines/>
      <w:autoSpaceDE/>
      <w:autoSpaceDN/>
      <w:spacing w:before="240" w:line="259" w:lineRule="auto"/>
      <w:ind w:firstLine="0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13">
    <w:name w:val="toc 1"/>
    <w:basedOn w:val="a"/>
    <w:next w:val="a"/>
    <w:autoRedefine/>
    <w:uiPriority w:val="39"/>
    <w:unhideWhenUsed/>
    <w:rsid w:val="00771EDA"/>
    <w:pPr>
      <w:spacing w:after="100"/>
    </w:pPr>
  </w:style>
  <w:style w:type="paragraph" w:styleId="26">
    <w:name w:val="toc 2"/>
    <w:basedOn w:val="a"/>
    <w:next w:val="a"/>
    <w:autoRedefine/>
    <w:uiPriority w:val="39"/>
    <w:unhideWhenUsed/>
    <w:rsid w:val="00771EDA"/>
    <w:pPr>
      <w:spacing w:after="100"/>
      <w:ind w:left="240"/>
    </w:pPr>
  </w:style>
  <w:style w:type="paragraph" w:styleId="32">
    <w:name w:val="toc 3"/>
    <w:basedOn w:val="a"/>
    <w:next w:val="a"/>
    <w:autoRedefine/>
    <w:uiPriority w:val="39"/>
    <w:unhideWhenUsed/>
    <w:rsid w:val="00771EDA"/>
    <w:pPr>
      <w:spacing w:after="100"/>
      <w:ind w:left="480"/>
    </w:pPr>
  </w:style>
  <w:style w:type="paragraph" w:styleId="af1">
    <w:name w:val="header"/>
    <w:basedOn w:val="a"/>
    <w:link w:val="af2"/>
    <w:uiPriority w:val="99"/>
    <w:unhideWhenUsed/>
    <w:rsid w:val="00F215F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F215FF"/>
    <w:rPr>
      <w:rFonts w:eastAsia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70330">
          <w:marLeft w:val="0"/>
          <w:marRight w:val="0"/>
          <w:marTop w:val="0"/>
          <w:marBottom w:val="4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8390">
          <w:marLeft w:val="0"/>
          <w:marRight w:val="0"/>
          <w:marTop w:val="0"/>
          <w:marBottom w:val="4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53827">
          <w:marLeft w:val="0"/>
          <w:marRight w:val="0"/>
          <w:marTop w:val="0"/>
          <w:marBottom w:val="4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2562">
          <w:marLeft w:val="0"/>
          <w:marRight w:val="0"/>
          <w:marTop w:val="0"/>
          <w:marBottom w:val="4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47504">
          <w:marLeft w:val="0"/>
          <w:marRight w:val="0"/>
          <w:marTop w:val="0"/>
          <w:marBottom w:val="4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171336">
          <w:marLeft w:val="0"/>
          <w:marRight w:val="0"/>
          <w:marTop w:val="645"/>
          <w:marBottom w:val="6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464559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979700">
                  <w:marLeft w:val="0"/>
                  <w:marRight w:val="0"/>
                  <w:marTop w:val="4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146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179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2814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4322347">
          <w:marLeft w:val="0"/>
          <w:marRight w:val="0"/>
          <w:marTop w:val="0"/>
          <w:marBottom w:val="4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3460">
          <w:marLeft w:val="0"/>
          <w:marRight w:val="0"/>
          <w:marTop w:val="0"/>
          <w:marBottom w:val="4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08859">
          <w:marLeft w:val="0"/>
          <w:marRight w:val="0"/>
          <w:marTop w:val="0"/>
          <w:marBottom w:val="4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574298">
          <w:marLeft w:val="0"/>
          <w:marRight w:val="0"/>
          <w:marTop w:val="0"/>
          <w:marBottom w:val="4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50577">
          <w:marLeft w:val="0"/>
          <w:marRight w:val="0"/>
          <w:marTop w:val="0"/>
          <w:marBottom w:val="4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6897">
          <w:marLeft w:val="0"/>
          <w:marRight w:val="0"/>
          <w:marTop w:val="0"/>
          <w:marBottom w:val="4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1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prosv.ru/info.aspx?ob_no=12794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ibliotekar.ru(&#1041;&#1080;&#1073;&#1083;&#1080;&#1086;&#1090;&#1077;&#1082;&#1072;&#1088;&#1100;.&#1056;&#1091;:%20&#1101;&#1083;&#1077;&#1082;&#1090;&#1088;&#1086;&#1085;&#1085;&#1072;&#1103;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prosv.ru/info.aspx?ob_no=1279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&#1085;&#1101;&#1073;.&#1088;&#1092;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hildsoc.ru" TargetMode="Externa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mon.gov.ru/work/obr/dok/obs/148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6042C3-5837-44CE-9A32-D4DA0BBD6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</TotalTime>
  <Pages>1</Pages>
  <Words>11672</Words>
  <Characters>66531</Characters>
  <Application>Microsoft Office Word</Application>
  <DocSecurity>0</DocSecurity>
  <Lines>554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78047</CharactersWithSpaces>
  <SharedDoc>false</SharedDoc>
  <HLinks>
    <vt:vector size="24" baseType="variant">
      <vt:variant>
        <vt:i4>7405622</vt:i4>
      </vt:variant>
      <vt:variant>
        <vt:i4>9</vt:i4>
      </vt:variant>
      <vt:variant>
        <vt:i4>0</vt:i4>
      </vt:variant>
      <vt:variant>
        <vt:i4>5</vt:i4>
      </vt:variant>
      <vt:variant>
        <vt:lpwstr>http://www.childsoc.ru/</vt:lpwstr>
      </vt:variant>
      <vt:variant>
        <vt:lpwstr/>
      </vt:variant>
      <vt:variant>
        <vt:i4>4718668</vt:i4>
      </vt:variant>
      <vt:variant>
        <vt:i4>6</vt:i4>
      </vt:variant>
      <vt:variant>
        <vt:i4>0</vt:i4>
      </vt:variant>
      <vt:variant>
        <vt:i4>5</vt:i4>
      </vt:variant>
      <vt:variant>
        <vt:lpwstr>http://www.mon.gov.ru/work/obr/dok/obs/1487/</vt:lpwstr>
      </vt:variant>
      <vt:variant>
        <vt:lpwstr/>
      </vt:variant>
      <vt:variant>
        <vt:i4>655481</vt:i4>
      </vt:variant>
      <vt:variant>
        <vt:i4>3</vt:i4>
      </vt:variant>
      <vt:variant>
        <vt:i4>0</vt:i4>
      </vt:variant>
      <vt:variant>
        <vt:i4>5</vt:i4>
      </vt:variant>
      <vt:variant>
        <vt:lpwstr>http://www.prosv.ru/info.aspx?ob_no=12794</vt:lpwstr>
      </vt:variant>
      <vt:variant>
        <vt:lpwstr/>
      </vt:variant>
      <vt:variant>
        <vt:i4>71827502</vt:i4>
      </vt:variant>
      <vt:variant>
        <vt:i4>0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Артем Токарев</dc:creator>
  <cp:keywords/>
  <dc:description/>
  <cp:lastModifiedBy>Шалавина</cp:lastModifiedBy>
  <cp:revision>37</cp:revision>
  <cp:lastPrinted>2016-09-26T02:23:00Z</cp:lastPrinted>
  <dcterms:created xsi:type="dcterms:W3CDTF">2019-10-19T08:54:00Z</dcterms:created>
  <dcterms:modified xsi:type="dcterms:W3CDTF">2021-09-06T11:20:00Z</dcterms:modified>
</cp:coreProperties>
</file>